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PROCESSO 0</w:t>
      </w:r>
      <w:r w:rsidR="0081716D">
        <w:rPr>
          <w:rFonts w:ascii="Arial" w:hAnsi="Arial" w:cs="Arial"/>
          <w:b/>
          <w:sz w:val="24"/>
          <w:szCs w:val="24"/>
        </w:rPr>
        <w:t>46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81716D">
        <w:rPr>
          <w:rFonts w:ascii="Arial" w:hAnsi="Arial" w:cs="Arial"/>
          <w:b/>
          <w:sz w:val="24"/>
          <w:szCs w:val="24"/>
        </w:rPr>
        <w:t>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PREGÃO PRESENCIAL 0</w:t>
      </w:r>
      <w:r w:rsidR="0081716D">
        <w:rPr>
          <w:rFonts w:ascii="Arial" w:hAnsi="Arial" w:cs="Arial"/>
          <w:b/>
          <w:sz w:val="24"/>
          <w:szCs w:val="24"/>
        </w:rPr>
        <w:t>28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81716D">
        <w:rPr>
          <w:rFonts w:ascii="Arial" w:hAnsi="Arial" w:cs="Arial"/>
          <w:b/>
          <w:sz w:val="24"/>
          <w:szCs w:val="24"/>
        </w:rPr>
        <w:t>2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Style w:val="Tabelacomgrade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011B48" w:rsidRPr="005E6E44" w:rsidTr="00011B48">
        <w:tc>
          <w:tcPr>
            <w:tcW w:w="709" w:type="dxa"/>
          </w:tcPr>
          <w:p w:rsidR="00011B48" w:rsidRPr="00202A3B" w:rsidRDefault="00011B48" w:rsidP="00EE1956">
            <w:pPr>
              <w:rPr>
                <w:rFonts w:ascii="Arial" w:hAnsi="Arial" w:cs="Arial"/>
              </w:rPr>
            </w:pPr>
            <w:r w:rsidRPr="00202A3B">
              <w:rPr>
                <w:rFonts w:ascii="Arial" w:hAnsi="Arial" w:cs="Arial"/>
              </w:rPr>
              <w:t>Item</w:t>
            </w:r>
          </w:p>
        </w:tc>
        <w:tc>
          <w:tcPr>
            <w:tcW w:w="6946" w:type="dxa"/>
          </w:tcPr>
          <w:p w:rsidR="00011B48" w:rsidRPr="005E6E44" w:rsidRDefault="00011B48" w:rsidP="00817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Descrição </w:t>
            </w:r>
            <w:r w:rsidR="0081716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Serviços</w:t>
            </w:r>
            <w:r w:rsidR="0081716D">
              <w:rPr>
                <w:rFonts w:ascii="Arial" w:hAnsi="Arial" w:cs="Arial"/>
                <w:sz w:val="24"/>
                <w:szCs w:val="24"/>
              </w:rPr>
              <w:t xml:space="preserve"> e Peças</w:t>
            </w:r>
          </w:p>
        </w:tc>
        <w:tc>
          <w:tcPr>
            <w:tcW w:w="1559" w:type="dxa"/>
          </w:tcPr>
          <w:p w:rsidR="00011B48" w:rsidRPr="005E6E44" w:rsidRDefault="00011B48" w:rsidP="00EE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011B48" w:rsidRPr="007F619C" w:rsidTr="00011B48">
        <w:tc>
          <w:tcPr>
            <w:tcW w:w="709" w:type="dxa"/>
            <w:vAlign w:val="center"/>
          </w:tcPr>
          <w:p w:rsidR="00011B48" w:rsidRPr="007F619C" w:rsidRDefault="00011B48" w:rsidP="00EE1956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946" w:type="dxa"/>
            <w:vAlign w:val="center"/>
          </w:tcPr>
          <w:p w:rsidR="00011B48" w:rsidRDefault="00011B48" w:rsidP="00EE19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11B48" w:rsidRDefault="0081716D" w:rsidP="00EE19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RETIFICA DE MOTOR CUMMINS 4 CIL. CAMINHÃO FORD CARGO 1519 – PLACA </w:t>
            </w:r>
            <w:r w:rsidRPr="00286BF4">
              <w:rPr>
                <w:rFonts w:ascii="Arial" w:hAnsi="Arial" w:cs="Arial"/>
                <w:b/>
                <w:sz w:val="24"/>
                <w:szCs w:val="24"/>
              </w:rPr>
              <w:t>FQY 4372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1B48" w:rsidRPr="003274F5" w:rsidRDefault="00011B48" w:rsidP="00EE19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64E6">
              <w:rPr>
                <w:rFonts w:ascii="Calibri" w:eastAsia="Times New Roman" w:hAnsi="Calibri" w:cs="Calibri"/>
                <w:color w:val="000000"/>
                <w:lang w:eastAsia="pt-BR"/>
              </w:rPr>
              <w:t>02 - ABRACADEÍRA 19X27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64E6">
              <w:rPr>
                <w:rFonts w:ascii="Calibri" w:eastAsia="Times New Roman" w:hAnsi="Calibri" w:cs="Calibri"/>
                <w:color w:val="000000"/>
                <w:lang w:eastAsia="pt-BR"/>
              </w:rPr>
              <w:t>25 - ABRACADEÍRA PLASTICA DE FITA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64E6">
              <w:rPr>
                <w:rFonts w:ascii="Calibri" w:eastAsia="Times New Roman" w:hAnsi="Calibri" w:cs="Calibri"/>
                <w:color w:val="000000"/>
                <w:lang w:eastAsia="pt-BR"/>
              </w:rPr>
              <w:t>01 - ARRUELA DO BUJAO DO CARTER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;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64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01 - BOMBA D'AGUA CUMMINS ISB 4/6 </w:t>
            </w:r>
            <w:proofErr w:type="spellStart"/>
            <w:proofErr w:type="gramStart"/>
            <w:r w:rsidRPr="000464E6">
              <w:rPr>
                <w:rFonts w:ascii="Calibri" w:eastAsia="Times New Roman" w:hAnsi="Calibri" w:cs="Calibri"/>
                <w:color w:val="000000"/>
                <w:lang w:eastAsia="pt-BR"/>
              </w:rPr>
              <w:t>ClLS</w:t>
            </w:r>
            <w:proofErr w:type="spellEnd"/>
            <w:r w:rsidRPr="000464E6">
              <w:rPr>
                <w:rFonts w:ascii="Calibri" w:eastAsia="Times New Roman" w:hAnsi="Calibri" w:cs="Calibri"/>
                <w:color w:val="000000"/>
                <w:lang w:eastAsia="pt-BR"/>
              </w:rPr>
              <w:t>./</w:t>
            </w:r>
            <w:proofErr w:type="gramEnd"/>
            <w:r w:rsidRPr="000464E6">
              <w:rPr>
                <w:rFonts w:ascii="Calibri" w:eastAsia="Times New Roman" w:hAnsi="Calibri" w:cs="Calibri"/>
                <w:color w:val="000000"/>
                <w:lang w:eastAsia="pt-BR"/>
              </w:rPr>
              <w:t>IVECO 260 - UB734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64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01 - BOMBA OLEO CUMMINS ÍSB 4 CILINDROS - ORIGINAL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0464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5313086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64E6">
              <w:rPr>
                <w:rFonts w:ascii="Calibri" w:eastAsia="Times New Roman" w:hAnsi="Calibri" w:cs="Calibri"/>
                <w:color w:val="000000"/>
                <w:lang w:eastAsia="pt-BR"/>
              </w:rPr>
              <w:t>01 - BRONZINA BIÊLA STD CUMMINS B/ISB 4 CILS. FRATURADA - B021Ü756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BRONZINA MANCAL STD CUMMINS ISB 4 CIL.- 2 FLANGES - M21667 STD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02 - BUCHA COMANDO STD CUMMINS SÉRIE B - ORIGINAL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4983253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BUJAO DO CARTER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04 - CAMISA STD CUMMINS SERIE B/ISB - ORIGINAL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3904166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COLA JUNTAS MOTORES - 3M - VEDA JUNTA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COLA SILICONE PRETA 315° - 700620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03 - CONECTOR DO FLEXÍVEL 5331713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CONECTOR DO FLEXÍVEL 5331715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ELEMENTO DIESEL CUMMINS SERIE B/ISB/ISC - 4/6 CILS. - FCD2093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ELEMENTO LUBRIFICANTE CUMMINS SERIE B/ISB - 4/6 CILS. - PH9617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EMBOLA DA VALVULA BOMBA OLEO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04 - ESGUICHO BLOCO CUMMINS ISB/IVECO - ORIGINAL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4937308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FLEXÍVEL COMPRESSOR ENTRADA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FLEXÍVEL COMPRESSOR SÁIDA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01 - JOGO JUNTAS INFERIOR CUMMINS ISB 4 CL - ORIGINAL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5294717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01 - JOGO JUNTAS SUPERIOR CUMMINS ISF 3.8 BI TURBO - ORIGINAL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5290107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MANGUEIRA RESPIRO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MOLA DÀ VALVULA BOMBA OLEO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20 - OLEO LUBRIFICANTE 15W40 MINERAL CH4 - 15W40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08 - PARAFUSO BIELA CUMMINS ISB/IVECO TECTÓR - IVECO - 48S1179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08 - PARAFUSO COLETOR CUMMINS ISC/</w:t>
            </w:r>
            <w:proofErr w:type="spellStart"/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iSB</w:t>
            </w:r>
            <w:proofErr w:type="spellEnd"/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ORIGINAL - 2RD199120AJ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02 - PINO GUIA BLOCO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04 - PISTÃO C/ÁNÈIS STD CUMMINS ISB 4/6 CILINDROS - CUMMINS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4025072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16 - RETENTOR VALVULA CUMMINS ISB - ORIGINAL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3955393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ROLAMENTO DA POLIA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ROLAMENTO VOLANTE CUMMINS ISBE - ORIGINAL - 2Z0105313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THINNER 1 LITRO TODOS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01 - TINTA CINZA TODOS CHASSIS SCANIA/MWM/P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UNIVERSAL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04 - TUCHOS VALVULAS CUMMINS ISBE ELETRÔNICO - ORIGINAL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3947759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08 - VALVULA ADMISSAO CUMMINS ISB - VS5102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04 - VALVULA ESCAPAMÉNTO CUMMINS ISB ELETRONICÓ TODOS - VS5103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01 - VALVULA FILTRO LUBRIFICANTE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01 - VALVULA TERMOSTÁTICA CUMMINS ISBE - 4/6 CILS. - ORIGINAL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5292742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  <w:p w:rsidR="0081716D" w:rsidRPr="000464E6" w:rsidRDefault="0081716D" w:rsidP="0081716D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46E6">
              <w:rPr>
                <w:rFonts w:ascii="Calibri" w:eastAsia="Times New Roman" w:hAnsi="Calibri" w:cs="Calibri"/>
                <w:color w:val="000000"/>
                <w:lang w:eastAsia="pt-BR"/>
              </w:rPr>
              <w:t>02 - VARETA VALVULA CUMMINS ISB 4/6 CILS. - ORIGINAL - 2RQ109301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011B48" w:rsidRPr="003274F5" w:rsidRDefault="00011B48" w:rsidP="0081716D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11B48" w:rsidRPr="00AB2910" w:rsidRDefault="00011B48" w:rsidP="00EE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B48" w:rsidRPr="007F619C" w:rsidTr="00011B48">
        <w:trPr>
          <w:trHeight w:val="316"/>
        </w:trPr>
        <w:tc>
          <w:tcPr>
            <w:tcW w:w="709" w:type="dxa"/>
            <w:vAlign w:val="center"/>
          </w:tcPr>
          <w:p w:rsidR="00011B48" w:rsidRPr="007F619C" w:rsidRDefault="00011B48" w:rsidP="00EE1956">
            <w:pPr>
              <w:jc w:val="center"/>
              <w:rPr>
                <w:rFonts w:cstheme="minorHAnsi"/>
              </w:rPr>
            </w:pPr>
          </w:p>
        </w:tc>
        <w:tc>
          <w:tcPr>
            <w:tcW w:w="6946" w:type="dxa"/>
            <w:vAlign w:val="bottom"/>
          </w:tcPr>
          <w:p w:rsidR="00011B48" w:rsidRPr="00AB2910" w:rsidRDefault="00011B48" w:rsidP="00011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559" w:type="dxa"/>
            <w:vAlign w:val="bottom"/>
          </w:tcPr>
          <w:p w:rsidR="00011B48" w:rsidRPr="00AB2910" w:rsidRDefault="00011B48" w:rsidP="00011B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011B48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  <w:r w:rsidR="00011B48">
        <w:rPr>
          <w:rFonts w:ascii="Arial" w:hAnsi="Arial" w:cs="Arial"/>
          <w:sz w:val="24"/>
          <w:szCs w:val="24"/>
        </w:rPr>
        <w:t>Conforme item 10 do edital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11B48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6059"/>
    <w:multiLevelType w:val="hybridMultilevel"/>
    <w:tmpl w:val="B204F792"/>
    <w:lvl w:ilvl="0" w:tplc="BDB8F0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11B48"/>
    <w:rsid w:val="000C4DDD"/>
    <w:rsid w:val="001612A6"/>
    <w:rsid w:val="00215CA8"/>
    <w:rsid w:val="0081716D"/>
    <w:rsid w:val="008F4361"/>
    <w:rsid w:val="009E6D8D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6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11</cp:revision>
  <dcterms:created xsi:type="dcterms:W3CDTF">2017-06-28T14:29:00Z</dcterms:created>
  <dcterms:modified xsi:type="dcterms:W3CDTF">2022-03-25T14:29:00Z</dcterms:modified>
</cp:coreProperties>
</file>