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63" w:rsidRDefault="00BC0663" w:rsidP="00DB1D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IV</w:t>
      </w:r>
    </w:p>
    <w:p w:rsidR="00DB1D02" w:rsidRDefault="00D51E30" w:rsidP="00DB1D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MINUTA DE </w:t>
      </w:r>
      <w:r w:rsidR="00DB1D02" w:rsidRPr="0091294A">
        <w:rPr>
          <w:rFonts w:ascii="Arial" w:hAnsi="Arial" w:cs="Arial"/>
          <w:b/>
          <w:sz w:val="24"/>
          <w:szCs w:val="24"/>
        </w:rPr>
        <w:t>CONTRATO</w:t>
      </w:r>
      <w:r w:rsidR="00DC4509">
        <w:rPr>
          <w:rFonts w:ascii="Arial" w:hAnsi="Arial" w:cs="Arial"/>
          <w:b/>
          <w:sz w:val="24"/>
          <w:szCs w:val="24"/>
        </w:rPr>
        <w:t xml:space="preserve"> ADMINISTRATIVO Nº </w:t>
      </w:r>
      <w:r w:rsidR="002213D4">
        <w:rPr>
          <w:rFonts w:ascii="Arial" w:hAnsi="Arial" w:cs="Arial"/>
          <w:b/>
          <w:sz w:val="24"/>
          <w:szCs w:val="24"/>
        </w:rPr>
        <w:t>0</w:t>
      </w:r>
      <w:r w:rsidR="008B1828">
        <w:rPr>
          <w:rFonts w:ascii="Arial" w:hAnsi="Arial" w:cs="Arial"/>
          <w:b/>
          <w:sz w:val="24"/>
          <w:szCs w:val="24"/>
        </w:rPr>
        <w:t>XX</w:t>
      </w:r>
      <w:r w:rsidR="00DC4509">
        <w:rPr>
          <w:rFonts w:ascii="Arial" w:hAnsi="Arial" w:cs="Arial"/>
          <w:b/>
          <w:sz w:val="24"/>
          <w:szCs w:val="24"/>
        </w:rPr>
        <w:t>/20</w:t>
      </w:r>
      <w:r w:rsidR="00687B47">
        <w:rPr>
          <w:rFonts w:ascii="Arial" w:hAnsi="Arial" w:cs="Arial"/>
          <w:b/>
          <w:sz w:val="24"/>
          <w:szCs w:val="24"/>
        </w:rPr>
        <w:t>2</w:t>
      </w:r>
      <w:r w:rsidR="00630701">
        <w:rPr>
          <w:rFonts w:ascii="Arial" w:hAnsi="Arial" w:cs="Arial"/>
          <w:b/>
          <w:sz w:val="24"/>
          <w:szCs w:val="24"/>
        </w:rPr>
        <w:t>2</w:t>
      </w:r>
    </w:p>
    <w:p w:rsidR="00DC4509" w:rsidRPr="0091294A" w:rsidRDefault="00DC4509" w:rsidP="00DB1D02">
      <w:pPr>
        <w:jc w:val="center"/>
        <w:rPr>
          <w:rFonts w:ascii="Arial" w:hAnsi="Arial" w:cs="Arial"/>
          <w:b/>
          <w:sz w:val="24"/>
          <w:szCs w:val="24"/>
        </w:rPr>
      </w:pPr>
    </w:p>
    <w:p w:rsidR="00BC0663" w:rsidRDefault="00BC0663" w:rsidP="00BC0663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037/2022</w:t>
      </w:r>
    </w:p>
    <w:p w:rsidR="00BC0663" w:rsidRDefault="00BC0663" w:rsidP="00BC0663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024/2022</w:t>
      </w:r>
    </w:p>
    <w:p w:rsidR="00BC0663" w:rsidRDefault="00BC0663" w:rsidP="00BC0663">
      <w:pPr>
        <w:spacing w:after="0"/>
        <w:rPr>
          <w:rFonts w:ascii="Arial" w:eastAsia="Times New Roman" w:hAnsi="Arial"/>
          <w:sz w:val="24"/>
          <w:szCs w:val="24"/>
        </w:rPr>
      </w:pPr>
    </w:p>
    <w:p w:rsidR="00BC0663" w:rsidRDefault="00BC0663" w:rsidP="00BC0663">
      <w:pPr>
        <w:spacing w:after="0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REVISÃO DA ESTRUTURA ORGANIZACIONAL DO MUNICÍPIO.</w:t>
      </w:r>
    </w:p>
    <w:p w:rsidR="00BC0663" w:rsidRDefault="00BC0663" w:rsidP="00FD24FC">
      <w:pPr>
        <w:spacing w:after="0"/>
        <w:rPr>
          <w:rFonts w:ascii="Arial" w:eastAsia="Arial" w:hAnsi="Arial"/>
          <w:sz w:val="24"/>
          <w:szCs w:val="24"/>
        </w:rPr>
      </w:pPr>
    </w:p>
    <w:p w:rsidR="00FD24FC" w:rsidRDefault="00FD24FC" w:rsidP="00FD24FC">
      <w:pPr>
        <w:spacing w:after="0"/>
        <w:rPr>
          <w:rFonts w:ascii="Arial" w:eastAsia="Times New Roman" w:hAnsi="Arial"/>
          <w:sz w:val="24"/>
          <w:szCs w:val="24"/>
        </w:rPr>
      </w:pPr>
    </w:p>
    <w:p w:rsidR="00DB1D02" w:rsidRPr="00DC4509" w:rsidRDefault="00DB1D02" w:rsidP="00DC4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ab/>
      </w:r>
      <w:r w:rsidRPr="0091294A">
        <w:rPr>
          <w:rFonts w:ascii="Arial" w:hAnsi="Arial" w:cs="Arial"/>
          <w:sz w:val="24"/>
          <w:szCs w:val="24"/>
        </w:rPr>
        <w:tab/>
      </w:r>
      <w:r w:rsidRPr="00DC4509">
        <w:rPr>
          <w:rFonts w:ascii="Arial" w:hAnsi="Arial" w:cs="Arial"/>
          <w:sz w:val="24"/>
          <w:szCs w:val="24"/>
        </w:rPr>
        <w:t xml:space="preserve">Pelo presente instrumento de contrato, de um lado </w:t>
      </w:r>
      <w:r w:rsidR="00415461">
        <w:rPr>
          <w:rFonts w:ascii="Arial" w:hAnsi="Arial" w:cs="Arial"/>
          <w:sz w:val="24"/>
          <w:szCs w:val="24"/>
        </w:rPr>
        <w:t>O MUNICÍPIO DE ONDA VERDE/SP</w:t>
      </w:r>
      <w:r w:rsidRPr="00DC4509">
        <w:rPr>
          <w:rFonts w:ascii="Arial" w:hAnsi="Arial" w:cs="Arial"/>
          <w:sz w:val="24"/>
          <w:szCs w:val="24"/>
        </w:rPr>
        <w:t xml:space="preserve">, pessoa jurídica de direito público, com sede nesta cidade de Onda Verde, Estado de São Paulo, à Av. Romano Calil, nº 261, centro, inscrita no CNPJ/MF.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o nº 45.148.699/0001-70, neste ato representada pelo Prefeito, Sr.  Fabrício Pires de Carvalho, brasileiro, solteiro, advogado, portador do RG. nº 40.504.858-0,  inscrito no CPF/MF.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nº 315.644.578-93, residente e domiciliado na cidade de Onda Verde/SP, à Rua Tiradentes, 863 – Centro, 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CONTRATANTE</w:t>
      </w:r>
      <w:r w:rsidRPr="00DC4509">
        <w:rPr>
          <w:rFonts w:ascii="Arial" w:hAnsi="Arial" w:cs="Arial"/>
          <w:sz w:val="24"/>
          <w:szCs w:val="24"/>
        </w:rPr>
        <w:t xml:space="preserve">; e de outro lado, a </w:t>
      </w:r>
      <w:r w:rsidR="008B1828">
        <w:rPr>
          <w:rFonts w:ascii="Arial" w:hAnsi="Arial" w:cs="Arial"/>
          <w:sz w:val="24"/>
          <w:szCs w:val="24"/>
        </w:rPr>
        <w:t>__________________</w:t>
      </w:r>
      <w:r w:rsidR="002213D4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com sede </w:t>
      </w:r>
      <w:r w:rsidR="008B1828">
        <w:rPr>
          <w:rFonts w:ascii="Arial" w:hAnsi="Arial" w:cs="Arial"/>
          <w:sz w:val="24"/>
          <w:szCs w:val="24"/>
        </w:rPr>
        <w:t>Rua/</w:t>
      </w:r>
      <w:r w:rsidR="00415461">
        <w:rPr>
          <w:rFonts w:ascii="Arial" w:hAnsi="Arial" w:cs="Arial"/>
          <w:sz w:val="24"/>
          <w:szCs w:val="24"/>
        </w:rPr>
        <w:t>Av.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_____________</w:t>
      </w:r>
      <w:r w:rsidR="002213D4">
        <w:rPr>
          <w:rFonts w:ascii="Arial" w:hAnsi="Arial" w:cs="Arial"/>
          <w:sz w:val="24"/>
          <w:szCs w:val="24"/>
        </w:rPr>
        <w:t xml:space="preserve">, </w:t>
      </w:r>
      <w:r w:rsidR="00006DD2">
        <w:rPr>
          <w:rFonts w:ascii="Arial" w:hAnsi="Arial" w:cs="Arial"/>
          <w:sz w:val="24"/>
          <w:szCs w:val="24"/>
        </w:rPr>
        <w:t>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006DD2">
        <w:rPr>
          <w:rFonts w:ascii="Arial" w:hAnsi="Arial" w:cs="Arial"/>
          <w:sz w:val="24"/>
          <w:szCs w:val="24"/>
        </w:rPr>
        <w:t>– Bairro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</w:t>
      </w:r>
      <w:r w:rsidR="00415461">
        <w:rPr>
          <w:rFonts w:ascii="Arial" w:hAnsi="Arial" w:cs="Arial"/>
          <w:sz w:val="24"/>
          <w:szCs w:val="24"/>
        </w:rPr>
        <w:t xml:space="preserve">, </w:t>
      </w:r>
      <w:r w:rsidR="00DC4509" w:rsidRPr="0091294A">
        <w:rPr>
          <w:rFonts w:ascii="Arial" w:hAnsi="Arial" w:cs="Arial"/>
          <w:sz w:val="24"/>
          <w:szCs w:val="24"/>
        </w:rPr>
        <w:t xml:space="preserve">na cidade de </w:t>
      </w:r>
      <w:r w:rsidR="008B1828">
        <w:rPr>
          <w:rFonts w:ascii="Arial" w:hAnsi="Arial" w:cs="Arial"/>
          <w:sz w:val="24"/>
          <w:szCs w:val="24"/>
        </w:rPr>
        <w:t>_________</w:t>
      </w:r>
      <w:r w:rsidR="002213D4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Estado de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inscrita no CNPJ/MF.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>, neste ato representada pelo</w:t>
      </w:r>
      <w:r w:rsidR="00DC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509" w:rsidRPr="0091294A">
        <w:rPr>
          <w:rFonts w:ascii="Arial" w:hAnsi="Arial" w:cs="Arial"/>
          <w:sz w:val="24"/>
          <w:szCs w:val="24"/>
        </w:rPr>
        <w:t>Sr</w:t>
      </w:r>
      <w:proofErr w:type="spellEnd"/>
      <w:r w:rsidR="00E37526">
        <w:rPr>
          <w:rFonts w:ascii="Arial" w:hAnsi="Arial" w:cs="Arial"/>
          <w:sz w:val="24"/>
          <w:szCs w:val="24"/>
        </w:rPr>
        <w:t>(a)</w:t>
      </w:r>
      <w:r w:rsidR="00DC4509" w:rsidRPr="0091294A">
        <w:rPr>
          <w:rFonts w:ascii="Arial" w:hAnsi="Arial" w:cs="Arial"/>
          <w:sz w:val="24"/>
          <w:szCs w:val="24"/>
        </w:rPr>
        <w:t>.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</w:t>
      </w:r>
      <w:r w:rsidR="00DC4509" w:rsidRPr="0091294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portador</w:t>
      </w:r>
      <w:r w:rsidR="00E37526">
        <w:rPr>
          <w:rFonts w:ascii="Arial" w:hAnsi="Arial" w:cs="Arial"/>
          <w:sz w:val="24"/>
          <w:szCs w:val="24"/>
        </w:rPr>
        <w:t>(</w:t>
      </w:r>
      <w:proofErr w:type="gramEnd"/>
      <w:r w:rsidR="00E37526">
        <w:rPr>
          <w:rFonts w:ascii="Arial" w:hAnsi="Arial" w:cs="Arial"/>
          <w:sz w:val="24"/>
          <w:szCs w:val="24"/>
        </w:rPr>
        <w:t>a)</w:t>
      </w:r>
      <w:r w:rsidR="002213D4">
        <w:rPr>
          <w:rFonts w:ascii="Arial" w:hAnsi="Arial" w:cs="Arial"/>
          <w:sz w:val="24"/>
          <w:szCs w:val="24"/>
        </w:rPr>
        <w:t xml:space="preserve"> do RG. </w:t>
      </w:r>
      <w:proofErr w:type="gramStart"/>
      <w:r w:rsidR="002213D4">
        <w:rPr>
          <w:rFonts w:ascii="Arial" w:hAnsi="Arial" w:cs="Arial"/>
          <w:sz w:val="24"/>
          <w:szCs w:val="24"/>
        </w:rPr>
        <w:t>nº</w:t>
      </w:r>
      <w:proofErr w:type="gramEnd"/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inscrito no CPF/MF.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C4509">
        <w:rPr>
          <w:rFonts w:ascii="Arial" w:hAnsi="Arial" w:cs="Arial"/>
          <w:sz w:val="24"/>
          <w:szCs w:val="24"/>
        </w:rPr>
        <w:t xml:space="preserve"> </w:t>
      </w:r>
      <w:r w:rsidR="00DC4509" w:rsidRPr="0091294A">
        <w:rPr>
          <w:rFonts w:ascii="Arial" w:hAnsi="Arial" w:cs="Arial"/>
          <w:sz w:val="24"/>
          <w:szCs w:val="24"/>
        </w:rPr>
        <w:t xml:space="preserve">residente </w:t>
      </w:r>
      <w:r w:rsidR="00415461">
        <w:rPr>
          <w:rFonts w:ascii="Arial" w:hAnsi="Arial" w:cs="Arial"/>
          <w:sz w:val="24"/>
          <w:szCs w:val="24"/>
        </w:rPr>
        <w:t>na</w:t>
      </w:r>
      <w:r w:rsidR="00DB7A95">
        <w:rPr>
          <w:rFonts w:ascii="Arial" w:hAnsi="Arial" w:cs="Arial"/>
          <w:sz w:val="24"/>
          <w:szCs w:val="24"/>
        </w:rPr>
        <w:t xml:space="preserve"> Rua</w:t>
      </w:r>
      <w:r w:rsidR="008B1828">
        <w:rPr>
          <w:rFonts w:ascii="Arial" w:hAnsi="Arial" w:cs="Arial"/>
          <w:sz w:val="24"/>
          <w:szCs w:val="24"/>
        </w:rPr>
        <w:t>/</w:t>
      </w:r>
      <w:proofErr w:type="spellStart"/>
      <w:r w:rsidR="008B1828">
        <w:rPr>
          <w:rFonts w:ascii="Arial" w:hAnsi="Arial" w:cs="Arial"/>
          <w:sz w:val="24"/>
          <w:szCs w:val="24"/>
        </w:rPr>
        <w:t>Av</w:t>
      </w:r>
      <w:proofErr w:type="spellEnd"/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</w:t>
      </w:r>
      <w:r w:rsidR="00DB7A95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645706">
        <w:rPr>
          <w:rFonts w:ascii="Arial" w:hAnsi="Arial" w:cs="Arial"/>
          <w:sz w:val="24"/>
          <w:szCs w:val="24"/>
        </w:rPr>
        <w:t>, na cidad</w:t>
      </w:r>
      <w:r w:rsidR="00415461">
        <w:rPr>
          <w:rFonts w:ascii="Arial" w:hAnsi="Arial" w:cs="Arial"/>
          <w:sz w:val="24"/>
          <w:szCs w:val="24"/>
        </w:rPr>
        <w:t>e de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_____________</w:t>
      </w:r>
      <w:r w:rsidR="00824C74">
        <w:rPr>
          <w:rFonts w:ascii="Arial" w:hAnsi="Arial" w:cs="Arial"/>
          <w:sz w:val="24"/>
          <w:szCs w:val="24"/>
        </w:rPr>
        <w:t>,</w:t>
      </w:r>
      <w:r w:rsidR="00415461">
        <w:rPr>
          <w:rFonts w:ascii="Arial" w:hAnsi="Arial" w:cs="Arial"/>
          <w:sz w:val="24"/>
          <w:szCs w:val="24"/>
        </w:rPr>
        <w:t xml:space="preserve"> estado de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</w:t>
      </w:r>
      <w:r w:rsidR="00DC4509">
        <w:rPr>
          <w:rFonts w:ascii="Arial" w:hAnsi="Arial" w:cs="Arial"/>
          <w:sz w:val="24"/>
          <w:szCs w:val="24"/>
        </w:rPr>
        <w:t xml:space="preserve">, </w:t>
      </w:r>
      <w:r w:rsidRPr="00DC4509">
        <w:rPr>
          <w:rFonts w:ascii="Arial" w:hAnsi="Arial" w:cs="Arial"/>
          <w:sz w:val="24"/>
          <w:szCs w:val="24"/>
        </w:rPr>
        <w:t xml:space="preserve">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CONTRATADA</w:t>
      </w:r>
      <w:r w:rsidRPr="00DC4509">
        <w:rPr>
          <w:rFonts w:ascii="Arial" w:hAnsi="Arial" w:cs="Arial"/>
          <w:sz w:val="24"/>
          <w:szCs w:val="24"/>
        </w:rPr>
        <w:t>, tendo em vista o resultado da licitação modalidade Pregão Presencial nº 0</w:t>
      </w:r>
      <w:r w:rsidR="00FD24FC">
        <w:rPr>
          <w:rFonts w:ascii="Arial" w:hAnsi="Arial" w:cs="Arial"/>
          <w:sz w:val="24"/>
          <w:szCs w:val="24"/>
        </w:rPr>
        <w:t>08</w:t>
      </w:r>
      <w:r w:rsidRPr="00DC4509">
        <w:rPr>
          <w:rFonts w:ascii="Arial" w:hAnsi="Arial" w:cs="Arial"/>
          <w:sz w:val="24"/>
          <w:szCs w:val="24"/>
        </w:rPr>
        <w:t>/20</w:t>
      </w:r>
      <w:r w:rsidR="00645706">
        <w:rPr>
          <w:rFonts w:ascii="Arial" w:hAnsi="Arial" w:cs="Arial"/>
          <w:sz w:val="24"/>
          <w:szCs w:val="24"/>
        </w:rPr>
        <w:t>2</w:t>
      </w:r>
      <w:r w:rsidR="00FD24FC">
        <w:rPr>
          <w:rFonts w:ascii="Arial" w:hAnsi="Arial" w:cs="Arial"/>
          <w:sz w:val="24"/>
          <w:szCs w:val="24"/>
        </w:rPr>
        <w:t>2</w:t>
      </w:r>
      <w:r w:rsidRPr="00DC4509">
        <w:rPr>
          <w:rFonts w:ascii="Arial" w:hAnsi="Arial" w:cs="Arial"/>
          <w:sz w:val="24"/>
          <w:szCs w:val="24"/>
        </w:rPr>
        <w:t xml:space="preserve">, que integra este termo independentemente de transcrição, têm entre si, como justo e contratado, o que mutuamente outorgam e se obrigam a cumprir, o que segue estabelecido nas cláusulas e condições seguintes: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CLÁUSULA PRIMEIRA:- DO OBJETO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C18" w:rsidRDefault="00BC0663" w:rsidP="00FD24F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C0663">
        <w:rPr>
          <w:rFonts w:ascii="Arial" w:hAnsi="Arial" w:cs="Arial"/>
          <w:b/>
          <w:sz w:val="24"/>
          <w:szCs w:val="24"/>
        </w:rPr>
        <w:t xml:space="preserve">Contratação de empresa especializada para prestação de serviços técnicos na revisão da estrutura organizacional do município de Onda Verde/SP, em conformidade </w:t>
      </w:r>
      <w:r w:rsidR="00034EDA" w:rsidRPr="00034E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com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o Anexo I – </w:t>
      </w:r>
      <w:r w:rsidR="00034E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Termo de Referência anexo ao edital do pregão presencial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024</w:t>
      </w:r>
      <w:r w:rsidR="00630701">
        <w:rPr>
          <w:rFonts w:ascii="Arial" w:eastAsia="Times New Roman" w:hAnsi="Arial" w:cs="Arial"/>
          <w:b/>
          <w:color w:val="000000"/>
          <w:sz w:val="24"/>
          <w:szCs w:val="24"/>
        </w:rPr>
        <w:t>/2022</w:t>
      </w:r>
      <w:r w:rsidR="00034EDA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034EDA" w:rsidRPr="00034EDA" w:rsidRDefault="00034EDA" w:rsidP="007C2C18">
      <w:pPr>
        <w:pStyle w:val="PargrafodaLista"/>
        <w:spacing w:line="240" w:lineRule="auto"/>
        <w:ind w:left="510"/>
        <w:rPr>
          <w:rFonts w:ascii="Arial" w:hAnsi="Arial" w:cs="Arial"/>
          <w:b/>
          <w:sz w:val="24"/>
          <w:szCs w:val="24"/>
        </w:rPr>
      </w:pPr>
    </w:p>
    <w:p w:rsidR="001B1016" w:rsidRPr="00001D8B" w:rsidRDefault="001B1016" w:rsidP="007C2C18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2ª: REGIME DE EXECUÇÃO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2.1. O regime de execução do objeto deste contrato é pelo menor preço</w:t>
      </w:r>
      <w:r>
        <w:rPr>
          <w:rFonts w:ascii="Arial" w:hAnsi="Arial"/>
          <w:sz w:val="24"/>
          <w:szCs w:val="24"/>
        </w:rPr>
        <w:t xml:space="preserve"> global</w:t>
      </w:r>
      <w:r w:rsidRPr="00001D8B">
        <w:rPr>
          <w:rFonts w:ascii="Arial" w:hAnsi="Arial"/>
          <w:sz w:val="24"/>
          <w:szCs w:val="24"/>
        </w:rPr>
        <w:t xml:space="preserve">, através da execução direta, vedada a </w:t>
      </w:r>
      <w:proofErr w:type="spellStart"/>
      <w:r w:rsidRPr="00001D8B">
        <w:rPr>
          <w:rFonts w:ascii="Arial" w:hAnsi="Arial"/>
          <w:sz w:val="24"/>
          <w:szCs w:val="24"/>
        </w:rPr>
        <w:t>subempreitada</w:t>
      </w:r>
      <w:proofErr w:type="spellEnd"/>
      <w:r w:rsidRPr="00001D8B"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 xml:space="preserve">2.2.  O Contratado deverá dispor de </w:t>
      </w:r>
      <w:r w:rsidR="00034EDA">
        <w:rPr>
          <w:rFonts w:ascii="Arial" w:hAnsi="Arial"/>
          <w:sz w:val="24"/>
          <w:szCs w:val="24"/>
        </w:rPr>
        <w:t xml:space="preserve">equipe capacitada </w:t>
      </w:r>
      <w:r>
        <w:rPr>
          <w:rFonts w:ascii="Arial" w:hAnsi="Arial"/>
          <w:sz w:val="24"/>
          <w:szCs w:val="24"/>
        </w:rPr>
        <w:t>para a execução do objeto</w:t>
      </w:r>
      <w:r w:rsidRPr="00001D8B">
        <w:rPr>
          <w:rFonts w:ascii="Arial" w:hAnsi="Arial"/>
          <w:sz w:val="24"/>
          <w:szCs w:val="24"/>
        </w:rPr>
        <w:t xml:space="preserve">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3ª: PRAZO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3.1. O presente contrato tem prazo de </w:t>
      </w:r>
      <w:r w:rsidRPr="00E95FB1">
        <w:rPr>
          <w:rFonts w:ascii="Arial" w:hAnsi="Arial"/>
          <w:sz w:val="24"/>
          <w:szCs w:val="24"/>
        </w:rPr>
        <w:t xml:space="preserve">vigência determinado de </w:t>
      </w:r>
      <w:r w:rsidR="00BC0663">
        <w:rPr>
          <w:rFonts w:ascii="Arial" w:hAnsi="Arial"/>
          <w:sz w:val="24"/>
          <w:szCs w:val="24"/>
        </w:rPr>
        <w:t>03</w:t>
      </w:r>
      <w:r w:rsidR="00FD24FC">
        <w:rPr>
          <w:rFonts w:ascii="Arial" w:hAnsi="Arial"/>
          <w:sz w:val="24"/>
          <w:szCs w:val="24"/>
        </w:rPr>
        <w:t xml:space="preserve"> </w:t>
      </w:r>
      <w:r w:rsidRPr="00E95FB1">
        <w:rPr>
          <w:rFonts w:ascii="Arial" w:hAnsi="Arial"/>
          <w:sz w:val="24"/>
          <w:szCs w:val="24"/>
        </w:rPr>
        <w:t>(</w:t>
      </w:r>
      <w:r w:rsidR="00BC0663">
        <w:rPr>
          <w:rFonts w:ascii="Arial" w:hAnsi="Arial"/>
          <w:sz w:val="24"/>
          <w:szCs w:val="24"/>
        </w:rPr>
        <w:t>três</w:t>
      </w:r>
      <w:r>
        <w:rPr>
          <w:rFonts w:ascii="Arial" w:hAnsi="Arial"/>
          <w:sz w:val="24"/>
          <w:szCs w:val="24"/>
        </w:rPr>
        <w:t>)</w:t>
      </w:r>
      <w:r w:rsidRPr="00001D8B">
        <w:rPr>
          <w:rFonts w:ascii="Arial" w:hAnsi="Arial"/>
          <w:sz w:val="24"/>
          <w:szCs w:val="24"/>
        </w:rPr>
        <w:t xml:space="preserve"> meses, com início em </w:t>
      </w:r>
      <w:r w:rsidR="008B1828">
        <w:rPr>
          <w:rFonts w:ascii="Arial" w:hAnsi="Arial"/>
          <w:sz w:val="24"/>
          <w:szCs w:val="24"/>
        </w:rPr>
        <w:t>____________</w:t>
      </w:r>
      <w:r w:rsidRPr="00001D8B">
        <w:rPr>
          <w:rFonts w:ascii="Arial" w:hAnsi="Arial"/>
          <w:sz w:val="24"/>
          <w:szCs w:val="24"/>
        </w:rPr>
        <w:t xml:space="preserve"> e término em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____________</w:t>
      </w:r>
      <w:r w:rsidRPr="00001D8B">
        <w:rPr>
          <w:rFonts w:ascii="Arial" w:hAnsi="Arial"/>
          <w:sz w:val="24"/>
          <w:szCs w:val="24"/>
        </w:rPr>
        <w:t>, ou até a execução total do objeto licitado, podendo ser prorrogado por igual período e por acordo entre as partes, respeitado o disposto no inciso II do artigo 57 e parágrafo 2º do artigo 58, ambos da Lei Federal n. 8.666/93.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4ª: PREÇO E PAGAMENTO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4.1. A contratante pagará </w:t>
      </w:r>
      <w:r>
        <w:rPr>
          <w:rFonts w:ascii="Arial" w:hAnsi="Arial"/>
          <w:sz w:val="24"/>
          <w:szCs w:val="24"/>
        </w:rPr>
        <w:t>à C</w:t>
      </w:r>
      <w:r w:rsidRPr="00001D8B">
        <w:rPr>
          <w:rFonts w:ascii="Arial" w:hAnsi="Arial"/>
          <w:sz w:val="24"/>
          <w:szCs w:val="24"/>
        </w:rPr>
        <w:t>ontratad</w:t>
      </w:r>
      <w:r>
        <w:rPr>
          <w:rFonts w:ascii="Arial" w:hAnsi="Arial"/>
          <w:sz w:val="24"/>
          <w:szCs w:val="24"/>
        </w:rPr>
        <w:t>a</w:t>
      </w:r>
      <w:r w:rsidRPr="00001D8B">
        <w:rPr>
          <w:rFonts w:ascii="Arial" w:hAnsi="Arial"/>
          <w:sz w:val="24"/>
          <w:szCs w:val="24"/>
        </w:rPr>
        <w:t xml:space="preserve">, pela execução do objeto contratual, a importância </w:t>
      </w:r>
      <w:r w:rsidR="00034EDA">
        <w:rPr>
          <w:rFonts w:ascii="Arial" w:hAnsi="Arial"/>
          <w:sz w:val="24"/>
          <w:szCs w:val="24"/>
        </w:rPr>
        <w:t>mensal de R$ _____</w:t>
      </w:r>
      <w:proofErr w:type="gramStart"/>
      <w:r w:rsidR="00034EDA">
        <w:rPr>
          <w:rFonts w:ascii="Arial" w:hAnsi="Arial"/>
          <w:sz w:val="24"/>
          <w:szCs w:val="24"/>
        </w:rPr>
        <w:t>_(</w:t>
      </w:r>
      <w:proofErr w:type="gramEnd"/>
      <w:r w:rsidR="00034EDA">
        <w:rPr>
          <w:rFonts w:ascii="Arial" w:hAnsi="Arial"/>
          <w:sz w:val="24"/>
          <w:szCs w:val="24"/>
        </w:rPr>
        <w:t>_________________)</w:t>
      </w:r>
      <w:r w:rsidR="00FD24FC"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4.2. O pagamento será </w:t>
      </w:r>
      <w:r>
        <w:rPr>
          <w:rFonts w:ascii="Arial" w:hAnsi="Arial"/>
          <w:sz w:val="24"/>
          <w:szCs w:val="24"/>
        </w:rPr>
        <w:t>efetuado</w:t>
      </w:r>
      <w:r w:rsidRPr="00001D8B">
        <w:rPr>
          <w:rFonts w:ascii="Arial" w:hAnsi="Arial"/>
          <w:sz w:val="24"/>
          <w:szCs w:val="24"/>
        </w:rPr>
        <w:t xml:space="preserve"> </w:t>
      </w:r>
      <w:r w:rsidR="00BC0663">
        <w:rPr>
          <w:rFonts w:ascii="Arial" w:hAnsi="Arial"/>
          <w:sz w:val="24"/>
          <w:szCs w:val="24"/>
        </w:rPr>
        <w:t>em 03 (três) parcelas, sendo a primeira de 20% e as demais de 40% do valor contratual</w:t>
      </w:r>
      <w:r w:rsidR="00EA3D8F">
        <w:rPr>
          <w:rFonts w:ascii="Arial" w:hAnsi="Arial"/>
          <w:sz w:val="24"/>
          <w:szCs w:val="24"/>
        </w:rPr>
        <w:t xml:space="preserve">, </w:t>
      </w:r>
      <w:r w:rsidRPr="00001D8B">
        <w:rPr>
          <w:rFonts w:ascii="Arial" w:hAnsi="Arial"/>
          <w:sz w:val="24"/>
          <w:szCs w:val="24"/>
        </w:rPr>
        <w:t>mediante apresentação da nota fiscal/fatura correspondente, devidamente atestada pelo de</w:t>
      </w:r>
      <w:r>
        <w:rPr>
          <w:rFonts w:ascii="Arial" w:hAnsi="Arial"/>
          <w:sz w:val="24"/>
          <w:szCs w:val="24"/>
        </w:rPr>
        <w:t>partamento municipal competente.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4.3. O preço proposto pelo contratado será </w:t>
      </w:r>
      <w:r>
        <w:rPr>
          <w:rFonts w:ascii="Arial" w:hAnsi="Arial"/>
          <w:sz w:val="24"/>
          <w:szCs w:val="24"/>
        </w:rPr>
        <w:t>fixo e irreajustável, salvo hipótese de manutenção do equilíbrio financeiro devidamente justificado e aprovado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4.4. Os pagamentos serão </w:t>
      </w:r>
      <w:r>
        <w:rPr>
          <w:rFonts w:ascii="Arial" w:hAnsi="Arial"/>
          <w:sz w:val="24"/>
          <w:szCs w:val="24"/>
        </w:rPr>
        <w:t>efetuados</w:t>
      </w:r>
      <w:r w:rsidRPr="00001D8B">
        <w:rPr>
          <w:rFonts w:ascii="Arial" w:hAnsi="Arial"/>
          <w:sz w:val="24"/>
          <w:szCs w:val="24"/>
        </w:rPr>
        <w:t xml:space="preserve"> através de transferência bancária em conta corrente vinculada ao CNPJ do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5ª: LICITAÇÃO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5.1. A presente contratação faz-se através de procedimento licitatório, na modalidade </w:t>
      </w:r>
      <w:r>
        <w:rPr>
          <w:rFonts w:ascii="Arial" w:hAnsi="Arial"/>
          <w:sz w:val="24"/>
          <w:szCs w:val="24"/>
        </w:rPr>
        <w:t>Pregão Presencial</w:t>
      </w:r>
      <w:r w:rsidRPr="00001D8B">
        <w:rPr>
          <w:rFonts w:ascii="Arial" w:hAnsi="Arial"/>
          <w:sz w:val="24"/>
          <w:szCs w:val="24"/>
        </w:rPr>
        <w:t xml:space="preserve"> nº </w:t>
      </w:r>
      <w:r w:rsidR="00BC0663">
        <w:rPr>
          <w:rFonts w:ascii="Arial" w:hAnsi="Arial"/>
          <w:sz w:val="24"/>
          <w:szCs w:val="24"/>
        </w:rPr>
        <w:t>0024</w:t>
      </w:r>
      <w:r w:rsidR="00630701">
        <w:rPr>
          <w:rFonts w:ascii="Arial" w:hAnsi="Arial"/>
          <w:sz w:val="24"/>
          <w:szCs w:val="24"/>
        </w:rPr>
        <w:t>/2022</w:t>
      </w:r>
      <w:r w:rsidRPr="00001D8B">
        <w:rPr>
          <w:rFonts w:ascii="Arial" w:hAnsi="Arial"/>
          <w:sz w:val="24"/>
          <w:szCs w:val="24"/>
        </w:rPr>
        <w:t xml:space="preserve">, com obediência aos termos do edital vinculante e </w:t>
      </w:r>
      <w:r>
        <w:rPr>
          <w:rFonts w:ascii="Arial" w:hAnsi="Arial"/>
          <w:sz w:val="24"/>
          <w:szCs w:val="24"/>
        </w:rPr>
        <w:t xml:space="preserve">Lei Federal 10.520/02 e </w:t>
      </w:r>
      <w:r w:rsidRPr="00001D8B">
        <w:rPr>
          <w:rFonts w:ascii="Arial" w:hAnsi="Arial"/>
          <w:sz w:val="24"/>
          <w:szCs w:val="24"/>
        </w:rPr>
        <w:t>Lei Federal nº 8.666/93.</w:t>
      </w:r>
    </w:p>
    <w:p w:rsidR="001B1016" w:rsidRPr="00001D8B" w:rsidRDefault="001B1016" w:rsidP="001B1016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001D8B">
        <w:rPr>
          <w:rFonts w:ascii="Arial" w:hAnsi="Arial"/>
          <w:b/>
          <w:color w:val="000000"/>
          <w:sz w:val="24"/>
          <w:szCs w:val="24"/>
        </w:rPr>
        <w:t>CLÁUSULA 6ª: RECURSOS ORÇAMENTÁRIOS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>6.1. As despesas decorrentes deste contrato correrão por conta de dotações próprias do orçamento vigente nas seguintes dotações: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Unidade Orçamentária: </w:t>
      </w:r>
    </w:p>
    <w:p w:rsidR="001B1016" w:rsidRPr="00001D8B" w:rsidRDefault="001B1016" w:rsidP="001B1016">
      <w:pPr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02.0</w:t>
      </w:r>
      <w:r w:rsidR="00034EDA">
        <w:rPr>
          <w:rFonts w:ascii="Arial" w:hAnsi="Arial"/>
          <w:color w:val="0000FF"/>
          <w:sz w:val="24"/>
          <w:szCs w:val="24"/>
        </w:rPr>
        <w:t>2</w:t>
      </w:r>
      <w:r w:rsidRPr="00001D8B">
        <w:rPr>
          <w:rFonts w:ascii="Arial" w:hAnsi="Arial"/>
          <w:color w:val="0000FF"/>
          <w:sz w:val="24"/>
          <w:szCs w:val="24"/>
        </w:rPr>
        <w:t xml:space="preserve"> – </w:t>
      </w:r>
      <w:r w:rsidR="00034EDA">
        <w:rPr>
          <w:rFonts w:ascii="Arial" w:hAnsi="Arial"/>
          <w:color w:val="0000FF"/>
          <w:sz w:val="24"/>
          <w:szCs w:val="24"/>
        </w:rPr>
        <w:t>Administração e Planejamento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Elemento econômico: </w:t>
      </w:r>
    </w:p>
    <w:p w:rsidR="001B1016" w:rsidRPr="00001D8B" w:rsidRDefault="00AA5E27" w:rsidP="001B1016">
      <w:pPr>
        <w:jc w:val="both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</w:t>
      </w: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.90.</w:t>
      </w:r>
      <w:r>
        <w:rPr>
          <w:rFonts w:ascii="Arial" w:hAnsi="Arial"/>
          <w:color w:val="0000FF"/>
          <w:sz w:val="24"/>
          <w:szCs w:val="24"/>
        </w:rPr>
        <w:t>3</w:t>
      </w:r>
      <w:r w:rsidR="0022204A">
        <w:rPr>
          <w:rFonts w:ascii="Arial" w:hAnsi="Arial"/>
          <w:color w:val="0000FF"/>
          <w:sz w:val="24"/>
          <w:szCs w:val="24"/>
        </w:rPr>
        <w:t>9</w:t>
      </w:r>
      <w:r w:rsidR="001B1016" w:rsidRPr="00001D8B">
        <w:rPr>
          <w:rFonts w:ascii="Arial" w:hAnsi="Arial"/>
          <w:color w:val="0000FF"/>
          <w:sz w:val="24"/>
          <w:szCs w:val="24"/>
        </w:rPr>
        <w:t>.00–</w:t>
      </w:r>
      <w:r>
        <w:rPr>
          <w:rFonts w:ascii="Arial" w:hAnsi="Arial"/>
          <w:color w:val="0000FF"/>
          <w:sz w:val="24"/>
          <w:szCs w:val="24"/>
        </w:rPr>
        <w:t>Serviços de terceiros - PJ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ab/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7ª: OBRIGAÇÕES E RESPONSABILIDADES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7.1. O contratado obriga-se a: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a) reparar, refazer ou corrigir às suas expensas, total ou parcialmente, o objeto deste contrato, quando se verificarem vícios, defeitos, incorreções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a critério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atender solicitações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e) pagamento de tributos, tarifas, emolumentos e despesas decorrentes da formalização e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7.2. São responsabilidades única e exclusiva do contratado: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7.3. A contratante não se responsabilizará pelos: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danos causados a terceiros pelo contratado, por seu preposto, parceiros ou empregados, advindos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8ª – RESCISÃO CONTRATUAL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8.1. Constitui motivo e justa causa para rescisão do presente contrato o descumprimento pelas partes de quaisquer das condições estabelecidas neste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8.2. A contratante poderá rescindir unilateralmente o presente contrato, a qualquer tempo, inclusive antecipada e independentemente de notificação, quando verificada a ineficiência,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9ª – SANÇÕES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advertência;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10 – FORO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10.1. Nos termos do artigo 55, parágrafo 2º da Lei nº 8.666/93 fica eleito o foro da Comarca de Nova Granada/SP para dirimir quaisquer questões oriundas deste contrato.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11 – DISPOSIÇÃO GERAL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11.1.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 assim, por estarem justos e contratados assinam o presente contrato em duas vias de igual teor e forma e na presença das testemunhas abaixo.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Onda Verde/SP,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______/____________/202</w:t>
      </w:r>
      <w:r w:rsidR="00630701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824C74" w:rsidRPr="00001D8B" w:rsidRDefault="00824C74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Contratante: </w:t>
      </w:r>
      <w:r w:rsidRPr="00001D8B">
        <w:rPr>
          <w:rFonts w:ascii="Arial" w:hAnsi="Arial"/>
          <w:sz w:val="24"/>
          <w:szCs w:val="24"/>
        </w:rPr>
        <w:t>____________________________</w:t>
      </w: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FABRÍCIO PIRES DE CARVALHO</w:t>
      </w:r>
    </w:p>
    <w:p w:rsidR="001B1016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Prefeito d</w:t>
      </w:r>
      <w:r>
        <w:rPr>
          <w:rFonts w:ascii="Arial" w:hAnsi="Arial"/>
          <w:sz w:val="24"/>
          <w:szCs w:val="24"/>
        </w:rPr>
        <w:t>o Munici</w:t>
      </w:r>
      <w:r w:rsidRPr="00001D8B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al</w:t>
      </w:r>
    </w:p>
    <w:p w:rsidR="001B1016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Contratad</w:t>
      </w:r>
      <w:r>
        <w:rPr>
          <w:rFonts w:ascii="Arial" w:hAnsi="Arial"/>
          <w:b/>
          <w:sz w:val="24"/>
          <w:szCs w:val="24"/>
        </w:rPr>
        <w:t>a</w:t>
      </w:r>
      <w:r w:rsidRPr="00001D8B">
        <w:rPr>
          <w:rFonts w:ascii="Arial" w:hAnsi="Arial"/>
          <w:b/>
          <w:sz w:val="24"/>
          <w:szCs w:val="24"/>
        </w:rPr>
        <w:t xml:space="preserve">: </w:t>
      </w:r>
      <w:r w:rsidRPr="00001D8B">
        <w:rPr>
          <w:rFonts w:ascii="Arial" w:hAnsi="Arial"/>
          <w:sz w:val="24"/>
          <w:szCs w:val="24"/>
        </w:rPr>
        <w:t>___________________________</w:t>
      </w:r>
    </w:p>
    <w:p w:rsidR="001B1016" w:rsidRDefault="008B1828" w:rsidP="00834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xxxxxxxxxxxxxxxxxxx</w:t>
      </w:r>
      <w:proofErr w:type="spellEnd"/>
      <w:proofErr w:type="gramEnd"/>
    </w:p>
    <w:p w:rsidR="00DB7A95" w:rsidRDefault="008B1828" w:rsidP="00834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representante</w:t>
      </w:r>
      <w:proofErr w:type="gramEnd"/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B84FB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TESTEMUNHAS:</w:t>
      </w: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 </w:t>
      </w:r>
      <w:r w:rsidRPr="00001D8B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_____</w:t>
      </w:r>
      <w:r w:rsidRPr="00001D8B">
        <w:rPr>
          <w:rFonts w:ascii="Arial" w:hAnsi="Arial"/>
          <w:sz w:val="24"/>
          <w:szCs w:val="24"/>
        </w:rPr>
        <w:t xml:space="preserve">____                   </w:t>
      </w:r>
      <w:r>
        <w:rPr>
          <w:rFonts w:ascii="Arial" w:hAnsi="Arial"/>
          <w:sz w:val="24"/>
          <w:szCs w:val="24"/>
        </w:rPr>
        <w:t>______</w:t>
      </w:r>
      <w:r w:rsidRPr="00001D8B">
        <w:rPr>
          <w:rFonts w:ascii="Arial" w:hAnsi="Arial"/>
          <w:sz w:val="24"/>
          <w:szCs w:val="24"/>
        </w:rPr>
        <w:t>_______________________</w:t>
      </w: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FD24FC" w:rsidRDefault="00FD24FC" w:rsidP="001B1016">
      <w:pPr>
        <w:rPr>
          <w:rFonts w:ascii="Arial" w:hAnsi="Arial"/>
          <w:sz w:val="24"/>
          <w:szCs w:val="24"/>
        </w:rPr>
      </w:pPr>
    </w:p>
    <w:p w:rsidR="00FD24FC" w:rsidRDefault="00FD24FC" w:rsidP="001B1016">
      <w:pPr>
        <w:rPr>
          <w:rFonts w:ascii="Arial" w:hAnsi="Arial"/>
          <w:sz w:val="24"/>
          <w:szCs w:val="24"/>
        </w:rPr>
      </w:pPr>
    </w:p>
    <w:p w:rsidR="00FD24FC" w:rsidRDefault="00FD24FC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1B1016" w:rsidRDefault="0083404B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1B1016" w:rsidRPr="0011701F">
        <w:rPr>
          <w:rFonts w:ascii="Arial" w:hAnsi="Arial"/>
          <w:b/>
          <w:sz w:val="24"/>
          <w:szCs w:val="24"/>
        </w:rPr>
        <w:t xml:space="preserve"> Nº </w:t>
      </w:r>
      <w:r w:rsidR="00BC0663">
        <w:rPr>
          <w:rFonts w:ascii="Arial" w:hAnsi="Arial"/>
          <w:b/>
          <w:sz w:val="24"/>
          <w:szCs w:val="24"/>
        </w:rPr>
        <w:t>024</w:t>
      </w:r>
      <w:r w:rsidR="00630701">
        <w:rPr>
          <w:rFonts w:ascii="Arial" w:hAnsi="Arial"/>
          <w:b/>
          <w:sz w:val="24"/>
          <w:szCs w:val="24"/>
        </w:rPr>
        <w:t>/2022</w:t>
      </w:r>
    </w:p>
    <w:p w:rsidR="00824C74" w:rsidRPr="0011701F" w:rsidRDefault="00824C74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PROCESSO Nº </w:t>
      </w:r>
      <w:r w:rsidR="00FD24FC">
        <w:rPr>
          <w:rFonts w:ascii="Arial" w:hAnsi="Arial"/>
          <w:b/>
          <w:sz w:val="24"/>
          <w:szCs w:val="24"/>
        </w:rPr>
        <w:t>0</w:t>
      </w:r>
      <w:r w:rsidR="00BC0663">
        <w:rPr>
          <w:rFonts w:ascii="Arial" w:hAnsi="Arial"/>
          <w:b/>
          <w:sz w:val="24"/>
          <w:szCs w:val="24"/>
        </w:rPr>
        <w:t>037</w:t>
      </w:r>
      <w:r w:rsidR="00630701">
        <w:rPr>
          <w:rFonts w:ascii="Arial" w:hAnsi="Arial"/>
          <w:b/>
          <w:sz w:val="24"/>
          <w:szCs w:val="24"/>
        </w:rPr>
        <w:t>/2022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CONTRATANTE: </w:t>
      </w:r>
      <w:r w:rsidRPr="0011701F">
        <w:rPr>
          <w:rFonts w:ascii="Arial" w:hAnsi="Arial"/>
          <w:b/>
          <w:sz w:val="24"/>
          <w:szCs w:val="24"/>
        </w:rPr>
        <w:t>PREFEITURA MUNICIPAL DE ONDA VERDE</w:t>
      </w:r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CONTRATADA: </w:t>
      </w:r>
      <w:proofErr w:type="spellStart"/>
      <w:r w:rsidR="008B1828">
        <w:rPr>
          <w:rFonts w:ascii="Arial" w:hAnsi="Arial" w:cs="Arial"/>
          <w:b/>
          <w:sz w:val="24"/>
          <w:szCs w:val="24"/>
        </w:rPr>
        <w:t>xxxxxxxxxxxxxxxxxxx</w:t>
      </w:r>
      <w:proofErr w:type="spellEnd"/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CONTRATO N° </w:t>
      </w:r>
      <w:r w:rsidR="00DB7A95">
        <w:rPr>
          <w:rFonts w:ascii="Arial" w:hAnsi="Arial"/>
          <w:b/>
          <w:sz w:val="24"/>
          <w:szCs w:val="24"/>
        </w:rPr>
        <w:t>0</w:t>
      </w:r>
      <w:r w:rsidR="008B1828">
        <w:rPr>
          <w:rFonts w:ascii="Arial" w:hAnsi="Arial"/>
          <w:b/>
          <w:sz w:val="24"/>
          <w:szCs w:val="24"/>
        </w:rPr>
        <w:t>xx</w:t>
      </w:r>
      <w:r>
        <w:rPr>
          <w:rFonts w:ascii="Arial" w:hAnsi="Arial"/>
          <w:b/>
          <w:sz w:val="24"/>
          <w:szCs w:val="24"/>
        </w:rPr>
        <w:t>/202</w:t>
      </w:r>
      <w:r w:rsidR="00630701">
        <w:rPr>
          <w:rFonts w:ascii="Arial" w:hAnsi="Arial"/>
          <w:b/>
          <w:sz w:val="24"/>
          <w:szCs w:val="24"/>
        </w:rPr>
        <w:t>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OBJETO: </w:t>
      </w:r>
      <w:r w:rsidR="00BC0663">
        <w:rPr>
          <w:rFonts w:ascii="Arial" w:hAnsi="Arial"/>
          <w:b/>
          <w:sz w:val="24"/>
          <w:szCs w:val="24"/>
        </w:rPr>
        <w:t>REVISÃO DA ESTRUTURA ORGANIZACIONAL DO MUNICÍPIO</w:t>
      </w:r>
      <w:bookmarkStart w:id="0" w:name="_GoBack"/>
      <w:bookmarkEnd w:id="0"/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Na qualidade de Contratante e Contratado, respectivamente, do Termo acima identificado, e, cientes do seu encaminhamento ao </w:t>
      </w:r>
      <w:r w:rsidRPr="0011701F">
        <w:rPr>
          <w:rFonts w:ascii="Arial" w:hAnsi="Arial"/>
          <w:b/>
          <w:sz w:val="24"/>
          <w:szCs w:val="24"/>
        </w:rPr>
        <w:t>TRIBUNAL DE CONTAS DO ESTADO</w:t>
      </w:r>
      <w:r w:rsidRPr="0011701F">
        <w:rPr>
          <w:rFonts w:ascii="Arial" w:hAnsi="Arial"/>
          <w:sz w:val="24"/>
          <w:szCs w:val="24"/>
        </w:rPr>
        <w:t xml:space="preserve">, para fins de instrução e julgamento, damo-nos por </w:t>
      </w:r>
      <w:r w:rsidRPr="0011701F">
        <w:rPr>
          <w:rFonts w:ascii="Arial" w:hAnsi="Arial"/>
          <w:b/>
          <w:sz w:val="24"/>
          <w:szCs w:val="24"/>
        </w:rPr>
        <w:t>CIENTES</w:t>
      </w:r>
      <w:r w:rsidRPr="0011701F">
        <w:rPr>
          <w:rFonts w:ascii="Arial" w:hAnsi="Arial"/>
          <w:sz w:val="24"/>
          <w:szCs w:val="24"/>
        </w:rPr>
        <w:t xml:space="preserve"> e </w:t>
      </w:r>
      <w:r w:rsidRPr="0011701F">
        <w:rPr>
          <w:rFonts w:ascii="Arial" w:hAnsi="Arial"/>
          <w:b/>
          <w:sz w:val="24"/>
          <w:szCs w:val="24"/>
        </w:rPr>
        <w:t>NOTIFICADOS</w:t>
      </w:r>
      <w:r w:rsidRPr="0011701F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</w:r>
      <w:r w:rsidRPr="0011701F">
        <w:rPr>
          <w:rFonts w:ascii="Arial" w:hAnsi="Arial"/>
          <w:sz w:val="24"/>
          <w:szCs w:val="24"/>
        </w:rPr>
        <w:tab/>
      </w:r>
    </w:p>
    <w:p w:rsidR="001B1016" w:rsidRPr="0011701F" w:rsidRDefault="001B1016" w:rsidP="0083404B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 w:rsidRPr="0011701F">
        <w:rPr>
          <w:rFonts w:ascii="Arial" w:hAnsi="Arial"/>
          <w:b/>
          <w:sz w:val="24"/>
          <w:szCs w:val="24"/>
        </w:rPr>
        <w:t>Diário Oficial do Estado</w:t>
      </w:r>
      <w:r w:rsidRPr="0011701F">
        <w:rPr>
          <w:rFonts w:ascii="Arial" w:hAnsi="Arial"/>
          <w:sz w:val="24"/>
          <w:szCs w:val="24"/>
        </w:rPr>
        <w:t xml:space="preserve">, </w:t>
      </w:r>
      <w:r w:rsidRPr="0011701F">
        <w:rPr>
          <w:rFonts w:ascii="Arial" w:hAnsi="Arial"/>
          <w:b/>
          <w:sz w:val="24"/>
          <w:szCs w:val="24"/>
        </w:rPr>
        <w:t>Caderno do Poder Legislativo</w:t>
      </w:r>
      <w:r w:rsidRPr="0011701F">
        <w:rPr>
          <w:rFonts w:ascii="Arial" w:hAnsi="Arial"/>
          <w:sz w:val="24"/>
          <w:szCs w:val="24"/>
        </w:rPr>
        <w:t xml:space="preserve">, parte do </w:t>
      </w:r>
      <w:r w:rsidRPr="0011701F">
        <w:rPr>
          <w:rFonts w:ascii="Arial" w:hAnsi="Arial"/>
          <w:b/>
          <w:sz w:val="24"/>
          <w:szCs w:val="24"/>
        </w:rPr>
        <w:t>Tribunal de Contas do Estado de São Paulo</w:t>
      </w:r>
      <w:r w:rsidRPr="0011701F">
        <w:rPr>
          <w:rFonts w:ascii="Arial" w:hAnsi="Arial"/>
          <w:sz w:val="24"/>
          <w:szCs w:val="24"/>
        </w:rPr>
        <w:t xml:space="preserve">, de conformidade com o </w:t>
      </w:r>
      <w:r w:rsidRPr="0011701F"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 w:rsidRPr="0011701F"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Onda Verde/SP,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_______/___________/202</w:t>
      </w:r>
      <w:r w:rsidR="00630701">
        <w:rPr>
          <w:rFonts w:ascii="Arial" w:hAnsi="Arial"/>
          <w:sz w:val="24"/>
          <w:szCs w:val="24"/>
        </w:rPr>
        <w:t>2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MUNICÍPIO DE ONDA VERDE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Fabrício Pires de Carvalho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Prefeito Municipal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824C74" w:rsidRDefault="0083404B" w:rsidP="00792379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CONTRATADA</w:t>
      </w:r>
      <w:r w:rsidR="00824C74">
        <w:rPr>
          <w:rFonts w:ascii="Arial" w:hAnsi="Arial"/>
          <w:sz w:val="24"/>
          <w:szCs w:val="24"/>
        </w:rPr>
        <w:t>:</w:t>
      </w:r>
      <w:r w:rsidR="00824C74" w:rsidRPr="00824C74">
        <w:rPr>
          <w:rFonts w:ascii="Arial" w:hAnsi="Arial" w:cs="Arial"/>
          <w:sz w:val="24"/>
          <w:szCs w:val="24"/>
        </w:rPr>
        <w:t xml:space="preserve"> </w:t>
      </w:r>
    </w:p>
    <w:p w:rsidR="001B1016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Representante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8B1828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Cargo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E37526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7C2C18" w:rsidRDefault="007C2C18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</w:t>
      </w:r>
      <w:r w:rsidR="00824C74">
        <w:rPr>
          <w:rFonts w:ascii="Arial" w:hAnsi="Arial"/>
          <w:sz w:val="24"/>
          <w:szCs w:val="24"/>
        </w:rPr>
        <w:t xml:space="preserve"> </w:t>
      </w:r>
    </w:p>
    <w:p w:rsidR="00792379" w:rsidRPr="00BD44C4" w:rsidRDefault="00792379" w:rsidP="00792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92379" w:rsidRPr="00BD44C4" w:rsidSect="00792379">
      <w:pgSz w:w="11906" w:h="16838"/>
      <w:pgMar w:top="1843" w:right="1134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2D5"/>
    <w:multiLevelType w:val="multilevel"/>
    <w:tmpl w:val="A86CAC3E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 w15:restartNumberingAfterBreak="0">
    <w:nsid w:val="2743736C"/>
    <w:multiLevelType w:val="multilevel"/>
    <w:tmpl w:val="855810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D02"/>
    <w:rsid w:val="00006DD2"/>
    <w:rsid w:val="00034EDA"/>
    <w:rsid w:val="000B5E9D"/>
    <w:rsid w:val="00130679"/>
    <w:rsid w:val="001B1016"/>
    <w:rsid w:val="001B20D6"/>
    <w:rsid w:val="002213D4"/>
    <w:rsid w:val="0022204A"/>
    <w:rsid w:val="00267244"/>
    <w:rsid w:val="00415461"/>
    <w:rsid w:val="004D17F6"/>
    <w:rsid w:val="005419DF"/>
    <w:rsid w:val="00543636"/>
    <w:rsid w:val="00630701"/>
    <w:rsid w:val="00645706"/>
    <w:rsid w:val="00687B47"/>
    <w:rsid w:val="00774728"/>
    <w:rsid w:val="00777D5A"/>
    <w:rsid w:val="00792379"/>
    <w:rsid w:val="007C2C18"/>
    <w:rsid w:val="00824C74"/>
    <w:rsid w:val="0083404B"/>
    <w:rsid w:val="008B1828"/>
    <w:rsid w:val="00A17CC9"/>
    <w:rsid w:val="00AA5E27"/>
    <w:rsid w:val="00AB21A3"/>
    <w:rsid w:val="00BC0663"/>
    <w:rsid w:val="00BD44C4"/>
    <w:rsid w:val="00C81116"/>
    <w:rsid w:val="00D310E2"/>
    <w:rsid w:val="00D51E30"/>
    <w:rsid w:val="00DB1D02"/>
    <w:rsid w:val="00DB7A95"/>
    <w:rsid w:val="00DC4509"/>
    <w:rsid w:val="00DF1417"/>
    <w:rsid w:val="00E37526"/>
    <w:rsid w:val="00EA3D8F"/>
    <w:rsid w:val="00ED48FA"/>
    <w:rsid w:val="00F7129E"/>
    <w:rsid w:val="00FA7AC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B9B27-3980-4E43-BE0E-85E1284C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D02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1D02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8EA8-B8A7-4141-88AE-C589C60E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1466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35</cp:revision>
  <cp:lastPrinted>2020-09-29T17:16:00Z</cp:lastPrinted>
  <dcterms:created xsi:type="dcterms:W3CDTF">2017-06-28T14:35:00Z</dcterms:created>
  <dcterms:modified xsi:type="dcterms:W3CDTF">2022-03-04T18:05:00Z</dcterms:modified>
</cp:coreProperties>
</file>