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EA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 w:rsidRPr="003B1196">
        <w:rPr>
          <w:sz w:val="24"/>
          <w:szCs w:val="24"/>
          <w:u w:val="thick"/>
        </w:rPr>
        <w:t>ANEXO</w:t>
      </w:r>
      <w:r w:rsidRPr="003B1196">
        <w:rPr>
          <w:spacing w:val="-1"/>
          <w:sz w:val="24"/>
          <w:szCs w:val="24"/>
          <w:u w:val="thick"/>
        </w:rPr>
        <w:t xml:space="preserve"> </w:t>
      </w:r>
      <w:r w:rsidRPr="003B1196">
        <w:rPr>
          <w:sz w:val="24"/>
          <w:szCs w:val="24"/>
          <w:u w:val="thick"/>
        </w:rPr>
        <w:t>04</w:t>
      </w:r>
    </w:p>
    <w:p w:rsidR="002A6DEA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PROCESSO 0</w:t>
      </w:r>
      <w:r w:rsidR="00D00E3C">
        <w:rPr>
          <w:sz w:val="24"/>
          <w:szCs w:val="24"/>
          <w:u w:val="thick"/>
        </w:rPr>
        <w:t>50</w:t>
      </w:r>
      <w:r>
        <w:rPr>
          <w:sz w:val="24"/>
          <w:szCs w:val="24"/>
          <w:u w:val="thick"/>
        </w:rPr>
        <w:t>/2022</w:t>
      </w:r>
    </w:p>
    <w:p w:rsidR="002A6DEA" w:rsidRPr="003B1196" w:rsidRDefault="002A6DEA" w:rsidP="002A6DEA">
      <w:pPr>
        <w:pStyle w:val="Ttulo1"/>
        <w:spacing w:before="94"/>
        <w:ind w:left="0" w:right="3"/>
        <w:jc w:val="center"/>
        <w:rPr>
          <w:sz w:val="24"/>
          <w:szCs w:val="24"/>
        </w:rPr>
      </w:pPr>
      <w:r>
        <w:rPr>
          <w:sz w:val="24"/>
          <w:szCs w:val="24"/>
          <w:u w:val="thick"/>
        </w:rPr>
        <w:t>PREGÃO ELETRÔNICO 00</w:t>
      </w:r>
      <w:r w:rsidR="00D00E3C">
        <w:rPr>
          <w:sz w:val="24"/>
          <w:szCs w:val="24"/>
          <w:u w:val="thick"/>
        </w:rPr>
        <w:t>2</w:t>
      </w:r>
      <w:bookmarkStart w:id="0" w:name="_GoBack"/>
      <w:bookmarkEnd w:id="0"/>
      <w:r>
        <w:rPr>
          <w:sz w:val="24"/>
          <w:szCs w:val="24"/>
          <w:u w:val="thick"/>
        </w:rPr>
        <w:t>/2022</w:t>
      </w:r>
    </w:p>
    <w:p w:rsidR="002A6DEA" w:rsidRPr="003B1196" w:rsidRDefault="002A6DEA" w:rsidP="002A6DEA">
      <w:pPr>
        <w:pStyle w:val="Corpodetexto"/>
        <w:spacing w:before="4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spacing w:before="93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(DECLARAÇÕES)</w:t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pStyle w:val="Corpodetexto"/>
        <w:spacing w:before="2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INIDONEIDADE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Declaro, sob as penas da Lei, que na qualidade de proponente do procedimento licitatório instaurado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 Prefeitura de Rosana, que não fomos declarados inidôneos para licitar ou contratar com o Poder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Público, 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 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suas esferas.</w:t>
      </w:r>
    </w:p>
    <w:p w:rsidR="002A6DEA" w:rsidRPr="003B1196" w:rsidRDefault="002A6DEA" w:rsidP="002A6DEA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INEXISTÊNCIA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FATOS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IMPEDITIVOS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até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inexistem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impeditivos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processo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ciente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obrigatoriedade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ocorrências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posteriores.</w:t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POSSUIR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SEU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QUADRO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MENOR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 que não possuímos, em nosso Quadro de pessoal, empregados menores de 18 (dezoito)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 em trabalho noturno, perigoso ou insalubre e em qualquer trabalho, menores de 16 (dezesseis)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anos, salvo na condição de aprendiz, a partir de 14 (quatorze) anos, em observância a Lei Federal n°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9854,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27/10/99,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 acrescentou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inciso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art. 27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Federal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8.666/93.</w:t>
      </w:r>
    </w:p>
    <w:p w:rsidR="002A6DEA" w:rsidRPr="003B1196" w:rsidRDefault="002A6DEA" w:rsidP="002A6DEA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pStyle w:val="PargrafodaLista"/>
        <w:numPr>
          <w:ilvl w:val="0"/>
          <w:numId w:val="1"/>
        </w:numPr>
        <w:tabs>
          <w:tab w:val="left" w:pos="453"/>
        </w:tabs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licitante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possuir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menores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14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aprendizes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essa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condição.</w:t>
      </w:r>
    </w:p>
    <w:p w:rsidR="002A6DEA" w:rsidRPr="003B1196" w:rsidRDefault="002A6DEA" w:rsidP="002A6DEA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NÃO</w:t>
      </w:r>
      <w:r w:rsidRPr="003B119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POSSUIR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EM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SEU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QUADRO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FUNCIONÁRIO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PÚBLICO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Declaramos, sob as penas da lei, que na qualidade de proponente de procedimento licitatório 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nenhum servidor público,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 membro comissionado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órgão direto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indireto da Administração,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integra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nosso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quadro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societário,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nem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funcional,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qualquer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regime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contratação.</w:t>
      </w:r>
    </w:p>
    <w:p w:rsidR="002A6DEA" w:rsidRPr="003B1196" w:rsidRDefault="002A6DEA" w:rsidP="002A6DEA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RESPONSABILIDADE</w:t>
      </w:r>
    </w:p>
    <w:p w:rsidR="002A6DEA" w:rsidRPr="003B1196" w:rsidRDefault="002A6DEA" w:rsidP="002A6DEA">
      <w:pPr>
        <w:spacing w:before="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Declaramos para fins de atendimento ao que consta do edital, que tomamos conhecimento do Edital 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todas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condições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participação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Licitação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comprometemos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cumprir</w:t>
      </w:r>
      <w:r w:rsidRPr="003B1196">
        <w:rPr>
          <w:rFonts w:ascii="Arial" w:hAnsi="Arial" w:cs="Arial"/>
          <w:spacing w:val="1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todos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os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termos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Edital,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fornecer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material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qualidade,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 penas 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Lei.</w:t>
      </w:r>
    </w:p>
    <w:p w:rsidR="002A6DEA" w:rsidRPr="003B1196" w:rsidRDefault="002A6DEA" w:rsidP="002A6DEA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DECLARAÇÃO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AUTENTICIDADE</w:t>
      </w:r>
    </w:p>
    <w:p w:rsidR="002A6DEA" w:rsidRPr="003B1196" w:rsidRDefault="002A6DEA" w:rsidP="002A6DEA">
      <w:pPr>
        <w:spacing w:before="180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proponente abaixo assinada, participante da licitação, por seu representante credenciado, Contador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Técnico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Contábil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forma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prejuízo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sanções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administrativas e criminais, que as cópias dos documentos apresentados referentes Habilitação jurídica,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regularidade fiscal e trabalhista e qualificação econômica e financeira constantes do Anexo 02 do </w:t>
      </w:r>
      <w:r w:rsidRPr="003B1196">
        <w:rPr>
          <w:rFonts w:ascii="Arial" w:hAnsi="Arial" w:cs="Arial"/>
          <w:sz w:val="24"/>
          <w:szCs w:val="24"/>
        </w:rPr>
        <w:lastRenderedPageBreak/>
        <w:t>edital,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autênticos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condizem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documento original.</w:t>
      </w:r>
    </w:p>
    <w:p w:rsidR="002A6DEA" w:rsidRPr="003B1196" w:rsidRDefault="002A6DEA" w:rsidP="002A6DEA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361"/>
          <w:tab w:val="left" w:pos="8472"/>
        </w:tabs>
        <w:spacing w:before="163" w:line="336" w:lineRule="au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empresa: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 xml:space="preserve"> CNPJ:</w:t>
      </w:r>
      <w:r w:rsidRPr="003B1196">
        <w:rPr>
          <w:rFonts w:ascii="Arial" w:hAnsi="Arial" w:cs="Arial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8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37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w w:val="95"/>
          <w:sz w:val="24"/>
          <w:szCs w:val="24"/>
        </w:rPr>
        <w:t>Endereço</w:t>
      </w:r>
      <w:r w:rsidRPr="003B1196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3B1196">
        <w:rPr>
          <w:rFonts w:ascii="Arial" w:hAnsi="Arial" w:cs="Arial"/>
          <w:w w:val="95"/>
          <w:sz w:val="24"/>
          <w:szCs w:val="24"/>
        </w:rPr>
        <w:t>completo: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90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Local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data: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2A6DEA" w:rsidRPr="003B1196" w:rsidRDefault="002A6DEA" w:rsidP="002A6DEA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2A6DEA" w:rsidRPr="003B1196" w:rsidRDefault="002A6DEA" w:rsidP="002A6DEA">
      <w:pPr>
        <w:tabs>
          <w:tab w:val="left" w:pos="8578"/>
        </w:tabs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Nome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CPF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declarante: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DB"/>
    <w:rsid w:val="002A6DEA"/>
    <w:rsid w:val="004B07DB"/>
    <w:rsid w:val="00D00E3C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1960-1B82-4DAC-9585-47E7F72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D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2A6DEA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A6DEA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A6DEA"/>
  </w:style>
  <w:style w:type="character" w:customStyle="1" w:styleId="CorpodetextoChar">
    <w:name w:val="Corpo de texto Char"/>
    <w:basedOn w:val="Fontepargpadro"/>
    <w:link w:val="Corpodetexto"/>
    <w:uiPriority w:val="1"/>
    <w:rsid w:val="002A6DEA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2A6DEA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2022-03-15T16:49:00Z</dcterms:created>
  <dcterms:modified xsi:type="dcterms:W3CDTF">2022-03-30T19:35:00Z</dcterms:modified>
</cp:coreProperties>
</file>