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D3907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A0D6B" w:rsidRDefault="00DA0D6B" w:rsidP="00DA0D6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465C" w:rsidRDefault="00F0465C" w:rsidP="00F0465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109/2022</w:t>
      </w:r>
    </w:p>
    <w:p w:rsidR="00F0465C" w:rsidRDefault="00F0465C" w:rsidP="00F0465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067/2022 – Registro de Preço</w:t>
      </w:r>
    </w:p>
    <w:p w:rsidR="00F0465C" w:rsidRDefault="00F0465C" w:rsidP="00F0465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067/2022</w:t>
      </w:r>
    </w:p>
    <w:p w:rsidR="00F0465C" w:rsidRDefault="00F0465C" w:rsidP="00F0465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0465C" w:rsidRDefault="00F0465C" w:rsidP="00F0465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0465C" w:rsidRDefault="00F0465C" w:rsidP="00F0465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0465C" w:rsidRDefault="00F0465C" w:rsidP="00F0465C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NERDENDA ESCOLAR.</w:t>
      </w:r>
    </w:p>
    <w:p w:rsidR="008C71C9" w:rsidRDefault="008C71C9" w:rsidP="00DA0D6B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8C71C9" w:rsidRDefault="008C71C9" w:rsidP="008C71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3C" w:rsidRDefault="006E613C" w:rsidP="009B7011">
      <w:r>
        <w:separator/>
      </w:r>
    </w:p>
  </w:endnote>
  <w:endnote w:type="continuationSeparator" w:id="0">
    <w:p w:rsidR="006E613C" w:rsidRDefault="006E613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3C" w:rsidRDefault="006E613C" w:rsidP="009B7011">
      <w:r>
        <w:separator/>
      </w:r>
    </w:p>
  </w:footnote>
  <w:footnote w:type="continuationSeparator" w:id="0">
    <w:p w:rsidR="006E613C" w:rsidRDefault="006E613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6F90"/>
    <w:rsid w:val="002332DE"/>
    <w:rsid w:val="002B346E"/>
    <w:rsid w:val="002F718C"/>
    <w:rsid w:val="00361906"/>
    <w:rsid w:val="003E128B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6E613C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DA0D6B"/>
    <w:rsid w:val="00DD3907"/>
    <w:rsid w:val="00ED5B7A"/>
    <w:rsid w:val="00ED6761"/>
    <w:rsid w:val="00F0465C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84E3-E27F-4AEB-9066-ABA35AAE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2022-07-26T18:36:00Z</dcterms:modified>
</cp:coreProperties>
</file>