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</w:p>
    <w:p w:rsidR="009E6D8D" w:rsidRPr="00E52D08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PROCESSO 0</w:t>
      </w:r>
      <w:r w:rsidR="009C5CA2">
        <w:rPr>
          <w:rFonts w:ascii="Arial" w:hAnsi="Arial" w:cs="Arial"/>
          <w:b/>
          <w:sz w:val="24"/>
          <w:szCs w:val="24"/>
        </w:rPr>
        <w:t>1</w:t>
      </w:r>
      <w:r w:rsidR="002E0E8B">
        <w:rPr>
          <w:rFonts w:ascii="Arial" w:hAnsi="Arial" w:cs="Arial"/>
          <w:b/>
          <w:sz w:val="24"/>
          <w:szCs w:val="24"/>
        </w:rPr>
        <w:t>9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9C5CA2">
        <w:rPr>
          <w:rFonts w:ascii="Arial" w:hAnsi="Arial" w:cs="Arial"/>
          <w:b/>
          <w:sz w:val="24"/>
          <w:szCs w:val="24"/>
        </w:rPr>
        <w:t>3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PREGÃO PRESENCIAL 0</w:t>
      </w:r>
      <w:r w:rsidR="009C5CA2">
        <w:rPr>
          <w:rFonts w:ascii="Arial" w:hAnsi="Arial" w:cs="Arial"/>
          <w:b/>
          <w:sz w:val="24"/>
          <w:szCs w:val="24"/>
        </w:rPr>
        <w:t>14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9C5CA2">
        <w:rPr>
          <w:rFonts w:ascii="Arial" w:hAnsi="Arial" w:cs="Arial"/>
          <w:b/>
          <w:sz w:val="24"/>
          <w:szCs w:val="24"/>
        </w:rPr>
        <w:t>3</w:t>
      </w:r>
    </w:p>
    <w:p w:rsidR="009E6D8D" w:rsidRPr="0091294A" w:rsidRDefault="009E6D8D" w:rsidP="009C5CA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8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9C5CA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8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9C5CA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8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9C5CA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8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9C5CA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8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9C5CA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8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9C5CA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8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Style w:val="Tabelacomgrade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103"/>
        <w:gridCol w:w="1276"/>
        <w:gridCol w:w="1559"/>
      </w:tblGrid>
      <w:tr w:rsidR="009C5CA2" w:rsidRPr="009B5673" w:rsidTr="009C5CA2">
        <w:tc>
          <w:tcPr>
            <w:tcW w:w="709" w:type="dxa"/>
          </w:tcPr>
          <w:p w:rsidR="009C5CA2" w:rsidRPr="009B5673" w:rsidRDefault="009C5CA2" w:rsidP="007C105A">
            <w:pPr>
              <w:pStyle w:val="TableParagraph"/>
              <w:spacing w:before="5"/>
              <w:ind w:left="0"/>
              <w:jc w:val="left"/>
              <w:rPr>
                <w:sz w:val="16"/>
                <w:szCs w:val="16"/>
                <w:lang w:val="pt-BR"/>
              </w:rPr>
            </w:pPr>
          </w:p>
          <w:p w:rsidR="009C5CA2" w:rsidRPr="009B5673" w:rsidRDefault="009C5CA2" w:rsidP="007C105A">
            <w:pPr>
              <w:pStyle w:val="TableParagraph"/>
              <w:jc w:val="left"/>
              <w:rPr>
                <w:sz w:val="16"/>
                <w:szCs w:val="16"/>
                <w:lang w:val="pt-BR"/>
              </w:rPr>
            </w:pPr>
            <w:r w:rsidRPr="009B5673">
              <w:rPr>
                <w:sz w:val="16"/>
                <w:szCs w:val="16"/>
                <w:lang w:val="pt-BR"/>
              </w:rPr>
              <w:t>ITEM</w:t>
            </w:r>
          </w:p>
        </w:tc>
        <w:tc>
          <w:tcPr>
            <w:tcW w:w="567" w:type="dxa"/>
          </w:tcPr>
          <w:p w:rsidR="009C5CA2" w:rsidRPr="009B5673" w:rsidRDefault="009C5CA2" w:rsidP="007C105A">
            <w:pPr>
              <w:pStyle w:val="TableParagraph"/>
              <w:spacing w:before="5"/>
              <w:ind w:left="0"/>
              <w:jc w:val="left"/>
              <w:rPr>
                <w:sz w:val="16"/>
                <w:szCs w:val="16"/>
                <w:lang w:val="pt-BR"/>
              </w:rPr>
            </w:pPr>
          </w:p>
          <w:p w:rsidR="009C5CA2" w:rsidRPr="009B5673" w:rsidRDefault="009C5CA2" w:rsidP="007C105A">
            <w:pPr>
              <w:pStyle w:val="TableParagraph"/>
              <w:ind w:left="-96" w:right="-108"/>
              <w:jc w:val="center"/>
              <w:rPr>
                <w:sz w:val="16"/>
                <w:szCs w:val="16"/>
                <w:lang w:val="pt-BR"/>
              </w:rPr>
            </w:pPr>
            <w:r w:rsidRPr="009B5673">
              <w:rPr>
                <w:sz w:val="16"/>
                <w:szCs w:val="16"/>
                <w:lang w:val="pt-BR"/>
              </w:rPr>
              <w:t>Q</w:t>
            </w:r>
            <w:r>
              <w:rPr>
                <w:sz w:val="16"/>
                <w:szCs w:val="16"/>
                <w:lang w:val="pt-BR"/>
              </w:rPr>
              <w:t>TD</w:t>
            </w:r>
          </w:p>
        </w:tc>
        <w:tc>
          <w:tcPr>
            <w:tcW w:w="5103" w:type="dxa"/>
          </w:tcPr>
          <w:p w:rsidR="009C5CA2" w:rsidRPr="009B5673" w:rsidRDefault="009C5CA2" w:rsidP="007C105A">
            <w:pPr>
              <w:pStyle w:val="TableParagraph"/>
              <w:spacing w:before="5"/>
              <w:ind w:left="0"/>
              <w:jc w:val="left"/>
              <w:rPr>
                <w:sz w:val="16"/>
                <w:szCs w:val="16"/>
                <w:lang w:val="pt-BR"/>
              </w:rPr>
            </w:pPr>
          </w:p>
          <w:p w:rsidR="009C5CA2" w:rsidRPr="009B5673" w:rsidRDefault="009C5CA2" w:rsidP="007C105A">
            <w:pPr>
              <w:pStyle w:val="TableParagraph"/>
              <w:ind w:left="1496" w:right="1496"/>
              <w:jc w:val="center"/>
              <w:rPr>
                <w:sz w:val="16"/>
                <w:szCs w:val="16"/>
                <w:lang w:val="pt-BR"/>
              </w:rPr>
            </w:pPr>
            <w:r w:rsidRPr="009B5673">
              <w:rPr>
                <w:sz w:val="16"/>
                <w:szCs w:val="16"/>
                <w:lang w:val="pt-BR"/>
              </w:rPr>
              <w:t>DESCRIÇÃO</w:t>
            </w:r>
          </w:p>
        </w:tc>
        <w:tc>
          <w:tcPr>
            <w:tcW w:w="1276" w:type="dxa"/>
          </w:tcPr>
          <w:p w:rsidR="009C5CA2" w:rsidRPr="009B5673" w:rsidRDefault="009C5CA2" w:rsidP="009C5CA2">
            <w:pPr>
              <w:pStyle w:val="TableParagraph"/>
              <w:tabs>
                <w:tab w:val="left" w:pos="1026"/>
              </w:tabs>
              <w:ind w:left="-108" w:right="-132" w:firstLine="11"/>
              <w:jc w:val="left"/>
              <w:rPr>
                <w:sz w:val="16"/>
                <w:szCs w:val="16"/>
                <w:lang w:val="pt-BR"/>
              </w:rPr>
            </w:pPr>
            <w:r w:rsidRPr="009B5673">
              <w:rPr>
                <w:sz w:val="16"/>
                <w:szCs w:val="16"/>
                <w:lang w:val="pt-BR"/>
              </w:rPr>
              <w:t>VALOR UNIT</w:t>
            </w:r>
            <w:r>
              <w:rPr>
                <w:sz w:val="16"/>
                <w:szCs w:val="16"/>
                <w:lang w:val="pt-BR"/>
              </w:rPr>
              <w:t>.</w:t>
            </w:r>
          </w:p>
        </w:tc>
        <w:tc>
          <w:tcPr>
            <w:tcW w:w="1559" w:type="dxa"/>
          </w:tcPr>
          <w:p w:rsidR="009C5CA2" w:rsidRPr="009B5673" w:rsidRDefault="009C5CA2" w:rsidP="007C105A">
            <w:pPr>
              <w:pStyle w:val="TableParagraph"/>
              <w:ind w:left="-84"/>
              <w:jc w:val="left"/>
              <w:rPr>
                <w:sz w:val="16"/>
                <w:szCs w:val="16"/>
                <w:lang w:val="pt-BR"/>
              </w:rPr>
            </w:pPr>
            <w:r w:rsidRPr="009B5673">
              <w:rPr>
                <w:sz w:val="16"/>
                <w:szCs w:val="16"/>
                <w:lang w:val="pt-BR"/>
              </w:rPr>
              <w:t>VALOR TOTAL</w:t>
            </w:r>
          </w:p>
        </w:tc>
      </w:tr>
      <w:tr w:rsidR="009C5CA2" w:rsidRPr="009B5673" w:rsidTr="009C5CA2">
        <w:tc>
          <w:tcPr>
            <w:tcW w:w="709" w:type="dxa"/>
            <w:vAlign w:val="center"/>
          </w:tcPr>
          <w:p w:rsidR="009C5CA2" w:rsidRPr="005E3097" w:rsidRDefault="009C5CA2" w:rsidP="007C105A">
            <w:pPr>
              <w:pStyle w:val="TableParagraph"/>
              <w:jc w:val="center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</w:p>
          <w:p w:rsidR="009C5CA2" w:rsidRPr="005E3097" w:rsidRDefault="009C5CA2" w:rsidP="007C105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E3097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01</w:t>
            </w:r>
          </w:p>
        </w:tc>
        <w:tc>
          <w:tcPr>
            <w:tcW w:w="567" w:type="dxa"/>
            <w:vAlign w:val="center"/>
          </w:tcPr>
          <w:p w:rsidR="009C5CA2" w:rsidRPr="005E3097" w:rsidRDefault="009C5CA2" w:rsidP="007C105A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9C5CA2" w:rsidRPr="005E3097" w:rsidRDefault="009C5CA2" w:rsidP="007C105A">
            <w:pPr>
              <w:pStyle w:val="TableParagraph"/>
              <w:ind w:left="-4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E309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01 </w:t>
            </w:r>
          </w:p>
        </w:tc>
        <w:tc>
          <w:tcPr>
            <w:tcW w:w="5103" w:type="dxa"/>
          </w:tcPr>
          <w:p w:rsidR="009C5CA2" w:rsidRPr="009B5673" w:rsidRDefault="009C5CA2" w:rsidP="007C105A">
            <w:pPr>
              <w:pStyle w:val="TableParagraph"/>
              <w:ind w:right="62"/>
              <w:rPr>
                <w:sz w:val="24"/>
                <w:szCs w:val="24"/>
                <w:lang w:val="pt-BR"/>
              </w:rPr>
            </w:pPr>
            <w:r w:rsidRPr="009B5673">
              <w:rPr>
                <w:sz w:val="24"/>
                <w:szCs w:val="24"/>
                <w:lang w:val="pt-BR"/>
              </w:rPr>
              <w:t xml:space="preserve">PALCO </w:t>
            </w:r>
            <w:r>
              <w:rPr>
                <w:sz w:val="24"/>
                <w:szCs w:val="24"/>
                <w:lang w:val="pt-BR"/>
              </w:rPr>
              <w:t>EM</w:t>
            </w:r>
            <w:r w:rsidRPr="009B5673">
              <w:rPr>
                <w:sz w:val="24"/>
                <w:szCs w:val="24"/>
                <w:lang w:val="pt-BR"/>
              </w:rPr>
              <w:t xml:space="preserve"> ESTRUTURA </w:t>
            </w:r>
            <w:r>
              <w:rPr>
                <w:sz w:val="24"/>
                <w:szCs w:val="24"/>
                <w:lang w:val="pt-BR"/>
              </w:rPr>
              <w:t>ALUMÍNIO</w:t>
            </w:r>
            <w:r w:rsidRPr="009B5673">
              <w:rPr>
                <w:sz w:val="24"/>
                <w:szCs w:val="24"/>
                <w:lang w:val="pt-BR"/>
              </w:rPr>
              <w:t xml:space="preserve"> PARA O CARNAVAL NA PRAÇA DA MATRIZ.</w:t>
            </w:r>
          </w:p>
          <w:p w:rsidR="009C5CA2" w:rsidRPr="009B5673" w:rsidRDefault="009C5CA2" w:rsidP="007C105A">
            <w:pPr>
              <w:pStyle w:val="TableParagraph"/>
              <w:ind w:right="62"/>
              <w:rPr>
                <w:sz w:val="24"/>
                <w:szCs w:val="24"/>
                <w:lang w:val="pt-BR"/>
              </w:rPr>
            </w:pPr>
            <w:r w:rsidRPr="009B5673">
              <w:rPr>
                <w:sz w:val="24"/>
                <w:szCs w:val="24"/>
                <w:u w:val="single"/>
                <w:lang w:val="pt-BR"/>
              </w:rPr>
              <w:t xml:space="preserve">ESPECIFICAÇÃO </w:t>
            </w:r>
          </w:p>
          <w:p w:rsidR="009C5CA2" w:rsidRPr="009B5673" w:rsidRDefault="009C5CA2" w:rsidP="007C105A">
            <w:pPr>
              <w:jc w:val="both"/>
              <w:rPr>
                <w:sz w:val="24"/>
                <w:szCs w:val="24"/>
              </w:rPr>
            </w:pPr>
            <w:r w:rsidRPr="009B5673">
              <w:rPr>
                <w:sz w:val="24"/>
                <w:szCs w:val="24"/>
              </w:rPr>
              <w:t>Serviços de Locação com Montagem e Desmontagem de Palco Medindo 1</w:t>
            </w:r>
            <w:r>
              <w:rPr>
                <w:sz w:val="24"/>
                <w:szCs w:val="24"/>
              </w:rPr>
              <w:t xml:space="preserve">0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 08</w:t>
            </w:r>
            <w:r w:rsidRPr="009B5673">
              <w:rPr>
                <w:sz w:val="24"/>
                <w:szCs w:val="24"/>
              </w:rPr>
              <w:t xml:space="preserve">, com camarim 3x3, Piso </w:t>
            </w:r>
            <w:r>
              <w:rPr>
                <w:sz w:val="24"/>
                <w:szCs w:val="24"/>
              </w:rPr>
              <w:t>em estrutura metálica com madeira naval</w:t>
            </w:r>
            <w:r w:rsidRPr="009B5673">
              <w:rPr>
                <w:sz w:val="24"/>
                <w:szCs w:val="24"/>
              </w:rPr>
              <w:t xml:space="preserve">, Cobertura de Lona </w:t>
            </w:r>
            <w:proofErr w:type="spellStart"/>
            <w:r w:rsidRPr="009B5673">
              <w:rPr>
                <w:sz w:val="24"/>
                <w:szCs w:val="24"/>
              </w:rPr>
              <w:t>Anti-Chamas</w:t>
            </w:r>
            <w:proofErr w:type="spellEnd"/>
            <w:r w:rsidRPr="009B5673">
              <w:rPr>
                <w:sz w:val="24"/>
                <w:szCs w:val="24"/>
              </w:rPr>
              <w:t>, 03 EXTINTORES DE INCENDIO</w:t>
            </w:r>
            <w:r w:rsidRPr="009B5673">
              <w:t xml:space="preserve">: </w:t>
            </w:r>
            <w:r w:rsidRPr="009B5673">
              <w:rPr>
                <w:sz w:val="24"/>
                <w:szCs w:val="24"/>
              </w:rPr>
              <w:t>Contendo 10 kg de gás carbônico, com suporte e placa de identificação, nos dias 1</w:t>
            </w:r>
            <w:r>
              <w:rPr>
                <w:sz w:val="24"/>
                <w:szCs w:val="24"/>
              </w:rPr>
              <w:t>8, 19 e 20</w:t>
            </w:r>
            <w:r w:rsidRPr="009B5673">
              <w:rPr>
                <w:sz w:val="24"/>
                <w:szCs w:val="24"/>
              </w:rPr>
              <w:t xml:space="preserve"> de fevereiro de 202</w:t>
            </w:r>
            <w:r>
              <w:rPr>
                <w:sz w:val="24"/>
                <w:szCs w:val="24"/>
              </w:rPr>
              <w:t>3.</w:t>
            </w:r>
          </w:p>
          <w:p w:rsidR="009C5CA2" w:rsidRPr="009B5673" w:rsidRDefault="009C5CA2" w:rsidP="007C105A">
            <w:pPr>
              <w:pStyle w:val="TableParagraph"/>
              <w:spacing w:before="1"/>
              <w:ind w:right="63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9C5CA2" w:rsidRPr="009B5673" w:rsidRDefault="009C5CA2" w:rsidP="007C105A">
            <w:pPr>
              <w:pStyle w:val="TableParagraph"/>
              <w:spacing w:before="1"/>
              <w:ind w:right="63"/>
              <w:rPr>
                <w:rFonts w:asciiTheme="minorHAnsi" w:hAnsiTheme="minorHAnsi"/>
                <w:sz w:val="20"/>
                <w:lang w:val="pt-BR"/>
              </w:rPr>
            </w:pPr>
            <w:r w:rsidRPr="009B5673">
              <w:rPr>
                <w:rFonts w:asciiTheme="minorHAnsi" w:hAnsiTheme="minorHAnsi"/>
                <w:sz w:val="24"/>
                <w:szCs w:val="24"/>
                <w:lang w:val="pt-BR"/>
              </w:rPr>
              <w:t>OBSERVAÇÕES AOS RESPONSAVEIS PELO PALCO</w:t>
            </w:r>
            <w:r w:rsidRPr="009B5673">
              <w:rPr>
                <w:rFonts w:asciiTheme="minorHAnsi" w:hAnsiTheme="minorHAnsi"/>
                <w:sz w:val="20"/>
                <w:lang w:val="pt-BR"/>
              </w:rPr>
              <w:t>:</w:t>
            </w:r>
          </w:p>
          <w:p w:rsidR="009C5CA2" w:rsidRPr="009B5673" w:rsidRDefault="009C5CA2" w:rsidP="009C5CA2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3"/>
              <w:ind w:left="0" w:right="66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9B5673">
              <w:rPr>
                <w:rFonts w:asciiTheme="minorHAnsi" w:hAnsiTheme="minorHAnsi"/>
                <w:sz w:val="20"/>
                <w:lang w:val="pt-BR"/>
              </w:rPr>
              <w:t xml:space="preserve">- </w:t>
            </w:r>
            <w:r w:rsidRPr="009B5673">
              <w:rPr>
                <w:rFonts w:asciiTheme="minorHAnsi" w:hAnsiTheme="minorHAnsi"/>
                <w:sz w:val="24"/>
                <w:szCs w:val="24"/>
                <w:lang w:val="pt-BR"/>
              </w:rPr>
              <w:t>Entregar ART QUITADA, no ato da assinatura do contrato.</w:t>
            </w:r>
          </w:p>
          <w:p w:rsidR="009C5CA2" w:rsidRPr="009B5673" w:rsidRDefault="009C5CA2" w:rsidP="009C5CA2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  <w:tab w:val="left" w:pos="3935"/>
              </w:tabs>
              <w:ind w:left="0" w:right="63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9B5673">
              <w:rPr>
                <w:rFonts w:asciiTheme="minorHAnsi" w:hAnsiTheme="minorHAnsi"/>
                <w:sz w:val="24"/>
                <w:szCs w:val="24"/>
                <w:lang w:val="pt-BR"/>
              </w:rPr>
              <w:t>- E de responsabilidade da empresa contratada, o fornecimento de mão de obra necessária, a fim de suprir as necessidades de transporte, carregadores, limpeza/higienização, montagem e desmontagem, inclusive a retirada dos mesmos, bem como das despesas com transporte, hospedagem e alimentação da equipe.</w:t>
            </w:r>
          </w:p>
          <w:p w:rsidR="009C5CA2" w:rsidRPr="009B5673" w:rsidRDefault="009C5CA2" w:rsidP="009C5CA2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left="34" w:right="62" w:firstLine="0"/>
            </w:pPr>
            <w:r w:rsidRPr="009B567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- Durante 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perí</w:t>
            </w:r>
            <w:r w:rsidRPr="009B5673">
              <w:rPr>
                <w:rFonts w:asciiTheme="minorHAnsi" w:hAnsiTheme="minorHAnsi"/>
                <w:sz w:val="24"/>
                <w:szCs w:val="24"/>
              </w:rPr>
              <w:t>odo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da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prestação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dos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lastRenderedPageBreak/>
              <w:t>serviços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todos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os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itens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deverão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obedecer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as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especificações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9B5673">
              <w:rPr>
                <w:rFonts w:asciiTheme="minorHAnsi" w:hAnsiTheme="minorHAnsi"/>
                <w:sz w:val="24"/>
                <w:szCs w:val="24"/>
              </w:rPr>
              <w:t>normas</w:t>
            </w:r>
            <w:proofErr w:type="spellEnd"/>
            <w:proofErr w:type="gram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técnicas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aplicáveis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prestação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dos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serviços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Nesse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período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contratada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deverá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sempre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manter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, no local do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evento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pessoal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especializado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com vistas a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solucionar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questões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natureza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C5CA2" w:rsidRPr="009B5673" w:rsidRDefault="009C5CA2" w:rsidP="007C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CA2" w:rsidRPr="009B5673" w:rsidRDefault="009C5CA2" w:rsidP="007C105A">
            <w:pPr>
              <w:jc w:val="center"/>
              <w:rPr>
                <w:sz w:val="24"/>
                <w:szCs w:val="24"/>
              </w:rPr>
            </w:pPr>
          </w:p>
        </w:tc>
      </w:tr>
      <w:tr w:rsidR="009C5CA2" w:rsidRPr="009B5673" w:rsidTr="009C5CA2">
        <w:tc>
          <w:tcPr>
            <w:tcW w:w="709" w:type="dxa"/>
            <w:vAlign w:val="center"/>
          </w:tcPr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097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C5CA2" w:rsidRPr="005E3097" w:rsidRDefault="009C5CA2" w:rsidP="007C105A">
            <w:pPr>
              <w:ind w:left="-40"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9C5CA2" w:rsidRPr="009B5673" w:rsidRDefault="009C5CA2" w:rsidP="007C105A">
            <w:r>
              <w:rPr>
                <w:sz w:val="24"/>
                <w:szCs w:val="24"/>
              </w:rPr>
              <w:t xml:space="preserve">Locação de 01 (um) gerador de energia de no mínimo 180 </w:t>
            </w:r>
            <w:proofErr w:type="spellStart"/>
            <w:r>
              <w:rPr>
                <w:sz w:val="24"/>
                <w:szCs w:val="24"/>
              </w:rPr>
              <w:t>kva</w:t>
            </w:r>
            <w:proofErr w:type="spellEnd"/>
            <w:r>
              <w:rPr>
                <w:sz w:val="24"/>
                <w:szCs w:val="24"/>
              </w:rPr>
              <w:t xml:space="preserve"> com diesel incluso, para realização do carnaval 2023, nos dias 18, 19 e 20 de fevereiro de 2023, na Praça da Matriz</w:t>
            </w:r>
          </w:p>
        </w:tc>
        <w:tc>
          <w:tcPr>
            <w:tcW w:w="1276" w:type="dxa"/>
            <w:vAlign w:val="center"/>
          </w:tcPr>
          <w:p w:rsidR="009C5CA2" w:rsidRPr="009B5673" w:rsidRDefault="009C5CA2" w:rsidP="007C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CA2" w:rsidRPr="009B5673" w:rsidRDefault="009C5CA2" w:rsidP="007C105A">
            <w:pPr>
              <w:jc w:val="center"/>
              <w:rPr>
                <w:sz w:val="24"/>
                <w:szCs w:val="24"/>
              </w:rPr>
            </w:pPr>
          </w:p>
        </w:tc>
      </w:tr>
      <w:tr w:rsidR="009C5CA2" w:rsidRPr="009B5673" w:rsidTr="009C5CA2">
        <w:tc>
          <w:tcPr>
            <w:tcW w:w="709" w:type="dxa"/>
            <w:vAlign w:val="center"/>
          </w:tcPr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097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C5CA2" w:rsidRPr="005E3097" w:rsidRDefault="009C5CA2" w:rsidP="007C105A">
            <w:pPr>
              <w:ind w:left="-40"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9C5CA2" w:rsidRPr="009B5673" w:rsidRDefault="009C5CA2" w:rsidP="007C10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9B567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CONTRATAÇÃO DE EMPRESAS PRESTADORA DE SERVIÇOS DE SEGURANÇA NÃO ARMADA, PARA EVENTO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9B567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CARNAVAL NA PRAÇA DA MATRIZ,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NO DIAS 18, 19 e 20/02/2023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="Calibri" w:hAnsi="Calibri"/>
                <w:sz w:val="24"/>
                <w:szCs w:val="24"/>
                <w:lang w:val="pt-BR"/>
              </w:rPr>
            </w:pP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20 Seguranças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por data e mais 20 para </w:t>
            </w:r>
            <w:proofErr w:type="gramStart"/>
            <w:r>
              <w:rPr>
                <w:rFonts w:ascii="Calibri" w:hAnsi="Calibri"/>
                <w:sz w:val="24"/>
                <w:szCs w:val="24"/>
                <w:lang w:val="pt-BR"/>
              </w:rPr>
              <w:t>o matinê</w:t>
            </w:r>
            <w:proofErr w:type="gramEnd"/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no dia 19/02/2023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, Todos os membros da equipe deverão estar usando uniforme de identificação;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="Calibri" w:hAnsi="Calibri"/>
                <w:sz w:val="24"/>
                <w:szCs w:val="24"/>
                <w:lang w:val="pt-BR"/>
              </w:rPr>
            </w:pP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Não poderão portar armas;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="Calibri" w:hAnsi="Calibri"/>
                <w:sz w:val="24"/>
                <w:szCs w:val="24"/>
                <w:lang w:val="pt-BR"/>
              </w:rPr>
            </w:pP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Cabe a equipe de segurança manter a ordem durante o evento;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="Calibri" w:hAnsi="Calibri"/>
                <w:sz w:val="24"/>
                <w:szCs w:val="24"/>
                <w:lang w:val="pt-BR"/>
              </w:rPr>
            </w:pP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A empresa deverá arcar com todas as despesas trabalhista, previdenciárias e tributárias, não tendo nenhuma despesa extra à Contratante;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Os serviços serão prestados no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s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dia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s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1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8, 19 e 20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/02/202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3 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das 21:00 </w:t>
            </w:r>
            <w:proofErr w:type="spellStart"/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hs</w:t>
            </w:r>
            <w:proofErr w:type="spellEnd"/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até as 03:00 </w:t>
            </w:r>
            <w:proofErr w:type="spellStart"/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hs</w:t>
            </w:r>
            <w:proofErr w:type="spellEnd"/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do dia seguinte, com matinê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no dia 19/02/2023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das 1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4:00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t-BR"/>
              </w:rPr>
              <w:t>hs</w:t>
            </w:r>
            <w:proofErr w:type="spellEnd"/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as 18:00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t-BR"/>
              </w:rPr>
              <w:t>hs</w:t>
            </w:r>
            <w:proofErr w:type="spellEnd"/>
            <w:r>
              <w:rPr>
                <w:rFonts w:ascii="Calibri" w:hAnsi="Calibri"/>
                <w:sz w:val="24"/>
                <w:szCs w:val="24"/>
                <w:lang w:val="pt-BR"/>
              </w:rPr>
              <w:t>.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9B5673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Contratante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não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disponibilizará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transporte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e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alojamento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bem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como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alimentação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C5CA2" w:rsidRPr="009B5673" w:rsidRDefault="009C5CA2" w:rsidP="007C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CA2" w:rsidRPr="009B5673" w:rsidRDefault="009C5CA2" w:rsidP="007C105A">
            <w:pPr>
              <w:jc w:val="center"/>
              <w:rPr>
                <w:sz w:val="24"/>
                <w:szCs w:val="24"/>
              </w:rPr>
            </w:pPr>
          </w:p>
        </w:tc>
      </w:tr>
      <w:tr w:rsidR="009C5CA2" w:rsidRPr="009B5673" w:rsidTr="009C5CA2">
        <w:trPr>
          <w:trHeight w:val="848"/>
        </w:trPr>
        <w:tc>
          <w:tcPr>
            <w:tcW w:w="709" w:type="dxa"/>
            <w:vAlign w:val="bottom"/>
          </w:tcPr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097">
              <w:rPr>
                <w:rFonts w:cstheme="minorHAnsi"/>
                <w:sz w:val="24"/>
                <w:szCs w:val="24"/>
              </w:rPr>
              <w:t>04</w:t>
            </w: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5CA2" w:rsidRPr="005E3097" w:rsidRDefault="009C5CA2" w:rsidP="007C105A">
            <w:pPr>
              <w:ind w:left="-40"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9C5CA2" w:rsidRPr="009B5673" w:rsidRDefault="009C5CA2" w:rsidP="007C10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Pr="009B567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CONTRATAÇÃO DE SERVIÇOS DE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BOMBEIRO CIVIL</w:t>
            </w:r>
            <w:r w:rsidRPr="009B567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PARA EVENTO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9B567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CARNAVAL NA PRAÇA DA MATRIZ,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NO DIAS 18, 19 e 20/02/2023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0 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Brigadista por data e mais 10 para </w:t>
            </w:r>
            <w:proofErr w:type="gramStart"/>
            <w:r>
              <w:rPr>
                <w:rFonts w:ascii="Calibri" w:hAnsi="Calibri"/>
                <w:sz w:val="24"/>
                <w:szCs w:val="24"/>
                <w:lang w:val="pt-BR"/>
              </w:rPr>
              <w:t>o matinê</w:t>
            </w:r>
            <w:proofErr w:type="gramEnd"/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no dia 19/02/2023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, Todos os membros da equipe deverão estar usando uniforme de identificação;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="Calibri" w:hAnsi="Calibri"/>
                <w:sz w:val="24"/>
                <w:szCs w:val="24"/>
                <w:lang w:val="pt-BR"/>
              </w:rPr>
            </w:pP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Cabe a equipe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,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manter a ordem durante o evento;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="Calibri" w:hAnsi="Calibri"/>
                <w:sz w:val="24"/>
                <w:szCs w:val="24"/>
                <w:lang w:val="pt-BR"/>
              </w:rPr>
            </w:pP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A empresa deverá arcar com todas as despesas trabalhista, previdenciárias e tributárias, não tendo nenhuma despesa extra à Contratante;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Os serviços serão prestados no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s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dia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s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1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8, 19 e 20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/02/202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3 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das 21:00 </w:t>
            </w:r>
            <w:proofErr w:type="spellStart"/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hs</w:t>
            </w:r>
            <w:proofErr w:type="spellEnd"/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até as 03:00 </w:t>
            </w:r>
            <w:proofErr w:type="spellStart"/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hs</w:t>
            </w:r>
            <w:proofErr w:type="spellEnd"/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do dia seguinte, com matinê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no dia 19/02/2023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das 1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4:00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t-BR"/>
              </w:rPr>
              <w:t>hs</w:t>
            </w:r>
            <w:proofErr w:type="spellEnd"/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as 18:00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t-BR"/>
              </w:rPr>
              <w:t>hs</w:t>
            </w:r>
            <w:proofErr w:type="spellEnd"/>
            <w:r>
              <w:rPr>
                <w:rFonts w:ascii="Calibri" w:hAnsi="Calibri"/>
                <w:sz w:val="24"/>
                <w:szCs w:val="24"/>
                <w:lang w:val="pt-BR"/>
              </w:rPr>
              <w:t>.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9B567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Contratante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não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disponibilizará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transporte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e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alojamento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bem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como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B5673">
              <w:rPr>
                <w:rFonts w:asciiTheme="minorHAnsi" w:hAnsiTheme="minorHAnsi"/>
                <w:sz w:val="24"/>
                <w:szCs w:val="24"/>
              </w:rPr>
              <w:t>alimentação</w:t>
            </w:r>
            <w:proofErr w:type="spellEnd"/>
            <w:r w:rsidRPr="009B567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C5CA2" w:rsidRPr="009B5673" w:rsidRDefault="009C5CA2" w:rsidP="007C105A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C5CA2" w:rsidRPr="009B5673" w:rsidRDefault="009C5CA2" w:rsidP="007C105A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9C5CA2" w:rsidRPr="009B5673" w:rsidTr="009C5CA2">
        <w:tc>
          <w:tcPr>
            <w:tcW w:w="709" w:type="dxa"/>
            <w:vAlign w:val="center"/>
          </w:tcPr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097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C5CA2" w:rsidRPr="005E3097" w:rsidRDefault="009C5CA2" w:rsidP="007C105A">
            <w:pPr>
              <w:ind w:left="-40" w:right="-10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C5CA2" w:rsidRPr="009B5673" w:rsidRDefault="009C5CA2" w:rsidP="007C10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9B567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CONTRATAÇÃO DE EMPRESA PARA LOCAÇÃO DE BANHEIROS QUÍMICOS PARA O VENTO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9B5673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CARNAVAL NA PRAÇA DA MATRIZ.</w:t>
            </w:r>
          </w:p>
          <w:p w:rsidR="009C5CA2" w:rsidRPr="009B5673" w:rsidRDefault="009C5CA2" w:rsidP="007C105A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10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banheiros químicos individuais portáteis, com montagem, 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manutenção diária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, desmontagem, em polietileno ou material similar, com teto translucido, dimensões mínimas de 1,1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0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m de frente por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1,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10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 m de fundo por 2,10 de altura, composto de caixa de dejeto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com capacidade mínima de 200 litros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, porta papel higiênico, 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porta objeto, adesivo indicador de masculino e feminino, 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fechamento com identificação de 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livre e 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 xml:space="preserve">ocupado, 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tratado com produto químico biodegradável, </w:t>
            </w:r>
            <w:r w:rsidRPr="009B5673">
              <w:rPr>
                <w:rFonts w:ascii="Calibri" w:hAnsi="Calibri"/>
                <w:sz w:val="24"/>
                <w:szCs w:val="24"/>
                <w:lang w:val="pt-BR"/>
              </w:rPr>
              <w:t>para uso do público em geral</w:t>
            </w:r>
          </w:p>
        </w:tc>
        <w:tc>
          <w:tcPr>
            <w:tcW w:w="1276" w:type="dxa"/>
            <w:vAlign w:val="center"/>
          </w:tcPr>
          <w:p w:rsidR="009C5CA2" w:rsidRPr="009B5673" w:rsidRDefault="009C5CA2" w:rsidP="007C105A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C5CA2" w:rsidRPr="009B5673" w:rsidRDefault="009C5CA2" w:rsidP="007C105A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9C5CA2" w:rsidRPr="009B5673" w:rsidTr="009C5CA2">
        <w:tc>
          <w:tcPr>
            <w:tcW w:w="709" w:type="dxa"/>
            <w:vAlign w:val="center"/>
          </w:tcPr>
          <w:p w:rsidR="009C5CA2" w:rsidRPr="005E3097" w:rsidRDefault="009C5CA2" w:rsidP="007C1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3097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center"/>
          </w:tcPr>
          <w:p w:rsidR="009C5CA2" w:rsidRPr="005E3097" w:rsidRDefault="009C5CA2" w:rsidP="007C105A">
            <w:pPr>
              <w:ind w:left="-40" w:right="-108"/>
              <w:rPr>
                <w:rFonts w:cstheme="minorHAnsi"/>
                <w:sz w:val="24"/>
                <w:szCs w:val="24"/>
              </w:rPr>
            </w:pPr>
            <w:r w:rsidRPr="005E3097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9C5CA2" w:rsidRPr="008C2377" w:rsidRDefault="009C5CA2" w:rsidP="007C105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LOCAÇÃO DE SISTEMA DE SOM E ILUMINAÇÃO PARA REALIZAÇÃO DE EVENTO CARNAVALESCO NOS DIAS18, 19 e 20/02/2023 COM MATINÊ NO DIA 19/02/2023, NA PRAÇA DA MATRIZ: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1 sistema de som </w:t>
            </w:r>
            <w:proofErr w:type="spellStart"/>
            <w:r w:rsidRPr="008C2377">
              <w:rPr>
                <w:iCs/>
                <w:sz w:val="24"/>
                <w:szCs w:val="24"/>
              </w:rPr>
              <w:t>p.a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4x4(8 LINE </w:t>
            </w:r>
            <w:proofErr w:type="spellStart"/>
            <w:r w:rsidRPr="008C2377">
              <w:rPr>
                <w:iCs/>
                <w:sz w:val="24"/>
                <w:szCs w:val="24"/>
              </w:rPr>
              <w:t>array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212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e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ti mais 8 sub </w:t>
            </w:r>
            <w:proofErr w:type="spellStart"/>
            <w:r w:rsidRPr="008C2377">
              <w:rPr>
                <w:iCs/>
                <w:sz w:val="24"/>
                <w:szCs w:val="24"/>
              </w:rPr>
              <w:t>slimpec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218 4 de cada por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spellStart"/>
            <w:r w:rsidRPr="008C2377">
              <w:rPr>
                <w:iCs/>
                <w:sz w:val="24"/>
                <w:szCs w:val="24"/>
              </w:rPr>
              <w:t>lado.todos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com cabeamento e amplificação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sendo</w:t>
            </w:r>
            <w:proofErr w:type="gramEnd"/>
            <w:r w:rsidRPr="008C2377">
              <w:rPr>
                <w:iCs/>
                <w:sz w:val="24"/>
                <w:szCs w:val="24"/>
              </w:rPr>
              <w:t>: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2 amplificador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10.0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2 amplificador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6.4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2 amplificador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2.4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spellStart"/>
            <w:r w:rsidRPr="008C2377">
              <w:rPr>
                <w:iCs/>
                <w:sz w:val="24"/>
                <w:szCs w:val="24"/>
              </w:rPr>
              <w:t>Side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2377">
              <w:rPr>
                <w:iCs/>
                <w:sz w:val="24"/>
                <w:szCs w:val="24"/>
              </w:rPr>
              <w:t>full</w:t>
            </w:r>
            <w:proofErr w:type="spellEnd"/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1 sistema de </w:t>
            </w:r>
            <w:proofErr w:type="spellStart"/>
            <w:r w:rsidRPr="008C2377">
              <w:rPr>
                <w:iCs/>
                <w:sz w:val="24"/>
                <w:szCs w:val="24"/>
              </w:rPr>
              <w:t>side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1x1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2 graves 2 LINE </w:t>
            </w:r>
            <w:proofErr w:type="spellStart"/>
            <w:r w:rsidRPr="008C2377">
              <w:rPr>
                <w:iCs/>
                <w:sz w:val="24"/>
                <w:szCs w:val="24"/>
              </w:rPr>
              <w:t>array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com cabeamento e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amplificação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sendo.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>1 amplificador 5.0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>1 amplificador 3.0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>1 amplificador 600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>1 console x32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>Ou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>1 console ls9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2 microfone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2377">
              <w:rPr>
                <w:iCs/>
                <w:sz w:val="24"/>
                <w:szCs w:val="24"/>
              </w:rPr>
              <w:t>shure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sem fio </w:t>
            </w:r>
            <w:proofErr w:type="spellStart"/>
            <w:r w:rsidRPr="008C2377">
              <w:rPr>
                <w:iCs/>
                <w:sz w:val="24"/>
                <w:szCs w:val="24"/>
              </w:rPr>
              <w:t>sm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58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10 microfone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2377">
              <w:rPr>
                <w:iCs/>
                <w:sz w:val="24"/>
                <w:szCs w:val="24"/>
              </w:rPr>
              <w:t>sm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58 com fio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7 microfone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2377">
              <w:rPr>
                <w:iCs/>
                <w:sz w:val="24"/>
                <w:szCs w:val="24"/>
              </w:rPr>
              <w:t>sm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57 com fio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10 </w:t>
            </w:r>
            <w:proofErr w:type="spellStart"/>
            <w:r w:rsidRPr="008C2377">
              <w:rPr>
                <w:iCs/>
                <w:sz w:val="24"/>
                <w:szCs w:val="24"/>
              </w:rPr>
              <w:t>directo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box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40 cabos </w:t>
            </w:r>
            <w:proofErr w:type="spellStart"/>
            <w:r w:rsidRPr="008C2377">
              <w:rPr>
                <w:iCs/>
                <w:sz w:val="24"/>
                <w:szCs w:val="24"/>
              </w:rPr>
              <w:t>xlr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tamanho diversos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3 kit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de microfone 7 peças de bateria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lastRenderedPageBreak/>
              <w:t>completo</w:t>
            </w:r>
            <w:proofErr w:type="gramEnd"/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2 </w:t>
            </w:r>
            <w:proofErr w:type="spellStart"/>
            <w:r w:rsidRPr="008C2377">
              <w:rPr>
                <w:iCs/>
                <w:sz w:val="24"/>
                <w:szCs w:val="24"/>
              </w:rPr>
              <w:t>multi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vias 12 vias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2 sub </w:t>
            </w:r>
            <w:proofErr w:type="spellStart"/>
            <w:r w:rsidRPr="008C2377">
              <w:rPr>
                <w:iCs/>
                <w:sz w:val="24"/>
                <w:szCs w:val="24"/>
              </w:rPr>
              <w:t>snake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8 vias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1 </w:t>
            </w:r>
            <w:proofErr w:type="spellStart"/>
            <w:r w:rsidRPr="008C2377">
              <w:rPr>
                <w:iCs/>
                <w:sz w:val="24"/>
                <w:szCs w:val="24"/>
              </w:rPr>
              <w:t>multi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cabo 36 canais </w:t>
            </w:r>
            <w:proofErr w:type="spellStart"/>
            <w:r w:rsidRPr="008C2377">
              <w:rPr>
                <w:iCs/>
                <w:sz w:val="24"/>
                <w:szCs w:val="24"/>
              </w:rPr>
              <w:t>splitado</w:t>
            </w:r>
            <w:proofErr w:type="spellEnd"/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1 corpo de bateria </w:t>
            </w:r>
            <w:proofErr w:type="spellStart"/>
            <w:r w:rsidRPr="008C2377">
              <w:rPr>
                <w:iCs/>
                <w:sz w:val="24"/>
                <w:szCs w:val="24"/>
              </w:rPr>
              <w:t>tama</w:t>
            </w:r>
            <w:proofErr w:type="spellEnd"/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>Luz</w:t>
            </w:r>
          </w:p>
          <w:p w:rsidR="009C5CA2" w:rsidRPr="008C2377" w:rsidRDefault="009C5CA2" w:rsidP="007C105A">
            <w:pPr>
              <w:ind w:hanging="142"/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16 </w:t>
            </w:r>
            <w:proofErr w:type="spellStart"/>
            <w:r w:rsidRPr="008C2377">
              <w:rPr>
                <w:iCs/>
                <w:sz w:val="24"/>
                <w:szCs w:val="24"/>
              </w:rPr>
              <w:t>Beam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230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24 par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2377">
              <w:rPr>
                <w:iCs/>
                <w:sz w:val="24"/>
                <w:szCs w:val="24"/>
              </w:rPr>
              <w:t>led</w:t>
            </w:r>
            <w:proofErr w:type="spellEnd"/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2 </w:t>
            </w:r>
            <w:proofErr w:type="spellStart"/>
            <w:r w:rsidRPr="008C2377">
              <w:rPr>
                <w:iCs/>
                <w:sz w:val="24"/>
                <w:szCs w:val="24"/>
              </w:rPr>
              <w:t>atômic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8C2377">
              <w:rPr>
                <w:iCs/>
                <w:sz w:val="24"/>
                <w:szCs w:val="24"/>
              </w:rPr>
              <w:t>led</w:t>
            </w:r>
            <w:proofErr w:type="spellEnd"/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4 Mini </w:t>
            </w:r>
            <w:proofErr w:type="spellStart"/>
            <w:r w:rsidRPr="008C2377">
              <w:rPr>
                <w:iCs/>
                <w:sz w:val="24"/>
                <w:szCs w:val="24"/>
              </w:rPr>
              <w:t>brutt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8C2377">
              <w:rPr>
                <w:iCs/>
                <w:sz w:val="24"/>
                <w:szCs w:val="24"/>
              </w:rPr>
              <w:t>led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4x100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proofErr w:type="gramStart"/>
            <w:r w:rsidRPr="008C2377">
              <w:rPr>
                <w:iCs/>
                <w:sz w:val="24"/>
                <w:szCs w:val="24"/>
              </w:rPr>
              <w:t>2 máquina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de fumaça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  <w:lang w:val="en-US"/>
              </w:rPr>
            </w:pPr>
            <w:r w:rsidRPr="008C2377">
              <w:rPr>
                <w:iCs/>
                <w:sz w:val="24"/>
                <w:szCs w:val="24"/>
                <w:lang w:val="en-US"/>
              </w:rPr>
              <w:t>1 buffer split 2x8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  <w:lang w:val="en-US"/>
              </w:rPr>
            </w:pPr>
            <w:r w:rsidRPr="008C2377">
              <w:rPr>
                <w:iCs/>
                <w:sz w:val="24"/>
                <w:szCs w:val="24"/>
                <w:lang w:val="en-US"/>
              </w:rPr>
              <w:t>1 console MA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  <w:lang w:val="en-US"/>
              </w:rPr>
            </w:pPr>
            <w:r w:rsidRPr="008C2377">
              <w:rPr>
                <w:i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8C2377">
              <w:rPr>
                <w:iCs/>
                <w:sz w:val="24"/>
                <w:szCs w:val="24"/>
                <w:lang w:val="en-US"/>
              </w:rPr>
              <w:t>painel</w:t>
            </w:r>
            <w:proofErr w:type="spellEnd"/>
            <w:r w:rsidRPr="008C2377">
              <w:rPr>
                <w:iCs/>
                <w:sz w:val="24"/>
                <w:szCs w:val="24"/>
                <w:lang w:val="en-US"/>
              </w:rPr>
              <w:t xml:space="preserve"> de led p6 4x2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1 painel de </w:t>
            </w:r>
            <w:proofErr w:type="spellStart"/>
            <w:r w:rsidRPr="008C2377">
              <w:rPr>
                <w:iCs/>
                <w:sz w:val="24"/>
                <w:szCs w:val="24"/>
              </w:rPr>
              <w:t>led</w:t>
            </w:r>
            <w:proofErr w:type="spellEnd"/>
            <w:r w:rsidRPr="008C2377">
              <w:rPr>
                <w:iCs/>
                <w:sz w:val="24"/>
                <w:szCs w:val="24"/>
              </w:rPr>
              <w:t xml:space="preserve"> p10 4x2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>2 sendo box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1 notebook para sistema </w:t>
            </w:r>
            <w:proofErr w:type="spellStart"/>
            <w:r w:rsidRPr="008C2377">
              <w:rPr>
                <w:iCs/>
                <w:sz w:val="24"/>
                <w:szCs w:val="24"/>
              </w:rPr>
              <w:t>resolume</w:t>
            </w:r>
            <w:proofErr w:type="spellEnd"/>
            <w:r w:rsidRPr="008C2377">
              <w:rPr>
                <w:iCs/>
                <w:sz w:val="24"/>
                <w:szCs w:val="24"/>
              </w:rPr>
              <w:t>.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>6 técnicos responsáveis para montagem dos equipamentos.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>ESTRUTURA E CENÁRIO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C2377">
              <w:rPr>
                <w:iCs/>
                <w:sz w:val="24"/>
                <w:szCs w:val="24"/>
              </w:rPr>
              <w:t>80 metros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de treliça em alumínio linha p30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- Em vários tamanhos para montagem do </w:t>
            </w:r>
            <w:proofErr w:type="spellStart"/>
            <w:r w:rsidRPr="008C2377">
              <w:rPr>
                <w:iCs/>
                <w:sz w:val="24"/>
                <w:szCs w:val="24"/>
              </w:rPr>
              <w:t>gride</w:t>
            </w:r>
            <w:proofErr w:type="spellEnd"/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>- 04 Pratic</w:t>
            </w:r>
            <w:r>
              <w:rPr>
                <w:iCs/>
                <w:sz w:val="24"/>
                <w:szCs w:val="24"/>
              </w:rPr>
              <w:t>á</w:t>
            </w:r>
            <w:r w:rsidRPr="008C2377">
              <w:rPr>
                <w:iCs/>
                <w:sz w:val="24"/>
                <w:szCs w:val="24"/>
              </w:rPr>
              <w:t>veis 2x1 alum</w:t>
            </w:r>
            <w:r>
              <w:rPr>
                <w:iCs/>
                <w:sz w:val="24"/>
                <w:szCs w:val="24"/>
              </w:rPr>
              <w:t>í</w:t>
            </w:r>
            <w:r w:rsidRPr="008C2377">
              <w:rPr>
                <w:iCs/>
                <w:sz w:val="24"/>
                <w:szCs w:val="24"/>
              </w:rPr>
              <w:t>nio para cenário</w:t>
            </w:r>
          </w:p>
          <w:p w:rsidR="009C5CA2" w:rsidRPr="008C2377" w:rsidRDefault="009C5CA2" w:rsidP="007C105A">
            <w:pPr>
              <w:rPr>
                <w:iCs/>
                <w:sz w:val="24"/>
                <w:szCs w:val="24"/>
              </w:rPr>
            </w:pPr>
            <w:r w:rsidRPr="008C237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C2377">
              <w:rPr>
                <w:iCs/>
                <w:sz w:val="24"/>
                <w:szCs w:val="24"/>
              </w:rPr>
              <w:t>cortinas</w:t>
            </w:r>
            <w:proofErr w:type="gramEnd"/>
            <w:r w:rsidRPr="008C2377">
              <w:rPr>
                <w:iCs/>
                <w:sz w:val="24"/>
                <w:szCs w:val="24"/>
              </w:rPr>
              <w:t xml:space="preserve"> para fechamento laterais e fundo.</w:t>
            </w:r>
          </w:p>
          <w:p w:rsidR="009C5CA2" w:rsidRDefault="009C5CA2" w:rsidP="007C105A">
            <w:pPr>
              <w:pStyle w:val="TableParagraph"/>
              <w:ind w:left="0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9C5CA2" w:rsidRDefault="009C5CA2" w:rsidP="007C105A">
            <w:pPr>
              <w:pStyle w:val="TableParagraph"/>
              <w:ind w:right="62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OBSERVAÇÕES AOS RESPONSAVEIS PELO SOM E ILUNIMANÇÃO</w:t>
            </w:r>
          </w:p>
          <w:p w:rsidR="009C5CA2" w:rsidRDefault="009C5CA2" w:rsidP="009C5CA2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- É de responsabilidade da empresa contratada, o fornecimento de mão de obra necessária, a fim de suprir as necessidades de transporte, carregadores, limpeza/higienização, montagem e desmontagem, inclusive a retirada dos mesmos, bem como das despesas com transporte, hospedagem e alimentação da equipe.</w:t>
            </w:r>
          </w:p>
          <w:p w:rsidR="009C5CA2" w:rsidRDefault="009C5CA2" w:rsidP="009C5CA2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- Montagem impreterivelmente 17:00h antes do início do evento.</w:t>
            </w:r>
          </w:p>
          <w:p w:rsidR="009C5CA2" w:rsidRDefault="009C5CA2" w:rsidP="009C5CA2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right="78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-É de responsabilidade da empresa o fornecimento da fiação necessária para ligar instalação elétrica do equipamento de SOM e LUZ até a rede pública de energia ou até o gerador.</w:t>
            </w:r>
          </w:p>
          <w:p w:rsidR="009C5CA2" w:rsidRDefault="009C5CA2" w:rsidP="009C5CA2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right="87" w:firstLine="0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- Durante o período da prestação dos serviços todos os itens deverão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pt-BR"/>
              </w:rPr>
              <w:t>obedecer as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especificações e normas técnicas aplicáveis a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lastRenderedPageBreak/>
              <w:t xml:space="preserve">prestação dos serviços. Nesse período a contratada deverá sempre manter, no local do evento, </w:t>
            </w:r>
          </w:p>
          <w:p w:rsidR="009C5CA2" w:rsidRDefault="009C5CA2" w:rsidP="007C105A">
            <w:pPr>
              <w:pStyle w:val="TableParagraph"/>
              <w:tabs>
                <w:tab w:val="left" w:pos="233"/>
              </w:tabs>
              <w:spacing w:before="1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PESSOAL ESPECIALIZADO –</w:t>
            </w:r>
          </w:p>
          <w:p w:rsidR="009C5CA2" w:rsidRDefault="009C5CA2" w:rsidP="007C105A">
            <w:pPr>
              <w:pStyle w:val="TableParagraph"/>
              <w:tabs>
                <w:tab w:val="left" w:pos="233"/>
              </w:tabs>
              <w:spacing w:before="1"/>
              <w:jc w:val="left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Assim como descrito abaixo:</w:t>
            </w:r>
          </w:p>
          <w:p w:rsidR="009C5CA2" w:rsidRDefault="009C5CA2" w:rsidP="007C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(um) Técnico de Som </w:t>
            </w:r>
          </w:p>
          <w:p w:rsidR="009C5CA2" w:rsidRPr="009B5673" w:rsidRDefault="009C5CA2" w:rsidP="007C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(um) Técnico de Luz para o Evento.</w:t>
            </w:r>
          </w:p>
        </w:tc>
        <w:tc>
          <w:tcPr>
            <w:tcW w:w="1276" w:type="dxa"/>
            <w:vAlign w:val="center"/>
          </w:tcPr>
          <w:p w:rsidR="009C5CA2" w:rsidRPr="009B5673" w:rsidRDefault="009C5CA2" w:rsidP="007C105A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C5CA2" w:rsidRPr="009B5673" w:rsidRDefault="009C5CA2" w:rsidP="007C105A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9C5CA2" w:rsidRPr="00C44BF8" w:rsidTr="009C5CA2">
        <w:tc>
          <w:tcPr>
            <w:tcW w:w="7655" w:type="dxa"/>
            <w:gridSpan w:val="4"/>
            <w:vAlign w:val="center"/>
          </w:tcPr>
          <w:p w:rsidR="009C5CA2" w:rsidRPr="009B5673" w:rsidRDefault="009C5CA2" w:rsidP="007C105A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TOTAL</w:t>
            </w:r>
          </w:p>
        </w:tc>
        <w:tc>
          <w:tcPr>
            <w:tcW w:w="1559" w:type="dxa"/>
            <w:vAlign w:val="center"/>
          </w:tcPr>
          <w:p w:rsidR="009C5CA2" w:rsidRPr="00C44BF8" w:rsidRDefault="009C5CA2" w:rsidP="007C105A">
            <w:pPr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011B48" w:rsidRDefault="00011B48" w:rsidP="009C5CA2">
      <w:pPr>
        <w:tabs>
          <w:tab w:val="left" w:pos="3458"/>
        </w:tabs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011B48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  <w:r w:rsidR="00011B48">
        <w:rPr>
          <w:rFonts w:ascii="Arial" w:hAnsi="Arial" w:cs="Arial"/>
          <w:sz w:val="24"/>
          <w:szCs w:val="24"/>
        </w:rPr>
        <w:t>Conforme item 10 do edital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011B48" w:rsidRDefault="00011B48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11B48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6059"/>
    <w:multiLevelType w:val="hybridMultilevel"/>
    <w:tmpl w:val="B204F792"/>
    <w:lvl w:ilvl="0" w:tplc="BDB8F0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47C1"/>
    <w:multiLevelType w:val="hybridMultilevel"/>
    <w:tmpl w:val="10E20580"/>
    <w:lvl w:ilvl="0" w:tplc="54F81178">
      <w:start w:val="1"/>
      <w:numFmt w:val="decimal"/>
      <w:lvlText w:val="%1"/>
      <w:lvlJc w:val="left"/>
      <w:pPr>
        <w:ind w:left="67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962C93F4">
      <w:numFmt w:val="bullet"/>
      <w:lvlText w:val="•"/>
      <w:lvlJc w:val="left"/>
      <w:pPr>
        <w:ind w:left="465" w:hanging="166"/>
      </w:pPr>
      <w:rPr>
        <w:rFonts w:hint="default"/>
      </w:rPr>
    </w:lvl>
    <w:lvl w:ilvl="2" w:tplc="8078F0AA">
      <w:numFmt w:val="bullet"/>
      <w:lvlText w:val="•"/>
      <w:lvlJc w:val="left"/>
      <w:pPr>
        <w:ind w:left="870" w:hanging="166"/>
      </w:pPr>
      <w:rPr>
        <w:rFonts w:hint="default"/>
      </w:rPr>
    </w:lvl>
    <w:lvl w:ilvl="3" w:tplc="66A2EF5A">
      <w:numFmt w:val="bullet"/>
      <w:lvlText w:val="•"/>
      <w:lvlJc w:val="left"/>
      <w:pPr>
        <w:ind w:left="1275" w:hanging="166"/>
      </w:pPr>
      <w:rPr>
        <w:rFonts w:hint="default"/>
      </w:rPr>
    </w:lvl>
    <w:lvl w:ilvl="4" w:tplc="D8F6D65A">
      <w:numFmt w:val="bullet"/>
      <w:lvlText w:val="•"/>
      <w:lvlJc w:val="left"/>
      <w:pPr>
        <w:ind w:left="1680" w:hanging="166"/>
      </w:pPr>
      <w:rPr>
        <w:rFonts w:hint="default"/>
      </w:rPr>
    </w:lvl>
    <w:lvl w:ilvl="5" w:tplc="D7102220">
      <w:numFmt w:val="bullet"/>
      <w:lvlText w:val="•"/>
      <w:lvlJc w:val="left"/>
      <w:pPr>
        <w:ind w:left="2086" w:hanging="166"/>
      </w:pPr>
      <w:rPr>
        <w:rFonts w:hint="default"/>
      </w:rPr>
    </w:lvl>
    <w:lvl w:ilvl="6" w:tplc="68F886AA">
      <w:numFmt w:val="bullet"/>
      <w:lvlText w:val="•"/>
      <w:lvlJc w:val="left"/>
      <w:pPr>
        <w:ind w:left="2491" w:hanging="166"/>
      </w:pPr>
      <w:rPr>
        <w:rFonts w:hint="default"/>
      </w:rPr>
    </w:lvl>
    <w:lvl w:ilvl="7" w:tplc="B80C11FA">
      <w:numFmt w:val="bullet"/>
      <w:lvlText w:val="•"/>
      <w:lvlJc w:val="left"/>
      <w:pPr>
        <w:ind w:left="2896" w:hanging="166"/>
      </w:pPr>
      <w:rPr>
        <w:rFonts w:hint="default"/>
      </w:rPr>
    </w:lvl>
    <w:lvl w:ilvl="8" w:tplc="FE48B91C">
      <w:numFmt w:val="bullet"/>
      <w:lvlText w:val="•"/>
      <w:lvlJc w:val="left"/>
      <w:pPr>
        <w:ind w:left="3301" w:hanging="166"/>
      </w:pPr>
      <w:rPr>
        <w:rFonts w:hint="default"/>
      </w:rPr>
    </w:lvl>
  </w:abstractNum>
  <w:abstractNum w:abstractNumId="2" w15:restartNumberingAfterBreak="0">
    <w:nsid w:val="4CA47821"/>
    <w:multiLevelType w:val="hybridMultilevel"/>
    <w:tmpl w:val="CD6AFC3A"/>
    <w:lvl w:ilvl="0" w:tplc="F9FCEEEA">
      <w:start w:val="1"/>
      <w:numFmt w:val="decimal"/>
      <w:lvlText w:val="%1"/>
      <w:lvlJc w:val="left"/>
      <w:pPr>
        <w:ind w:left="67" w:hanging="207"/>
      </w:pPr>
      <w:rPr>
        <w:rFonts w:ascii="Arial" w:eastAsia="Arial" w:hAnsi="Arial" w:cs="Arial" w:hint="default"/>
        <w:w w:val="99"/>
        <w:sz w:val="20"/>
        <w:szCs w:val="20"/>
      </w:rPr>
    </w:lvl>
    <w:lvl w:ilvl="1" w:tplc="22EE5BAA">
      <w:numFmt w:val="bullet"/>
      <w:lvlText w:val="•"/>
      <w:lvlJc w:val="left"/>
      <w:pPr>
        <w:ind w:left="465" w:hanging="207"/>
      </w:pPr>
      <w:rPr>
        <w:rFonts w:hint="default"/>
      </w:rPr>
    </w:lvl>
    <w:lvl w:ilvl="2" w:tplc="096495A8">
      <w:numFmt w:val="bullet"/>
      <w:lvlText w:val="•"/>
      <w:lvlJc w:val="left"/>
      <w:pPr>
        <w:ind w:left="870" w:hanging="207"/>
      </w:pPr>
      <w:rPr>
        <w:rFonts w:hint="default"/>
      </w:rPr>
    </w:lvl>
    <w:lvl w:ilvl="3" w:tplc="D5A48328">
      <w:numFmt w:val="bullet"/>
      <w:lvlText w:val="•"/>
      <w:lvlJc w:val="left"/>
      <w:pPr>
        <w:ind w:left="1275" w:hanging="207"/>
      </w:pPr>
      <w:rPr>
        <w:rFonts w:hint="default"/>
      </w:rPr>
    </w:lvl>
    <w:lvl w:ilvl="4" w:tplc="26CCC940">
      <w:numFmt w:val="bullet"/>
      <w:lvlText w:val="•"/>
      <w:lvlJc w:val="left"/>
      <w:pPr>
        <w:ind w:left="1680" w:hanging="207"/>
      </w:pPr>
      <w:rPr>
        <w:rFonts w:hint="default"/>
      </w:rPr>
    </w:lvl>
    <w:lvl w:ilvl="5" w:tplc="38069C6C">
      <w:numFmt w:val="bullet"/>
      <w:lvlText w:val="•"/>
      <w:lvlJc w:val="left"/>
      <w:pPr>
        <w:ind w:left="2086" w:hanging="207"/>
      </w:pPr>
      <w:rPr>
        <w:rFonts w:hint="default"/>
      </w:rPr>
    </w:lvl>
    <w:lvl w:ilvl="6" w:tplc="531003C4">
      <w:numFmt w:val="bullet"/>
      <w:lvlText w:val="•"/>
      <w:lvlJc w:val="left"/>
      <w:pPr>
        <w:ind w:left="2491" w:hanging="207"/>
      </w:pPr>
      <w:rPr>
        <w:rFonts w:hint="default"/>
      </w:rPr>
    </w:lvl>
    <w:lvl w:ilvl="7" w:tplc="C7906CAC">
      <w:numFmt w:val="bullet"/>
      <w:lvlText w:val="•"/>
      <w:lvlJc w:val="left"/>
      <w:pPr>
        <w:ind w:left="2896" w:hanging="207"/>
      </w:pPr>
      <w:rPr>
        <w:rFonts w:hint="default"/>
      </w:rPr>
    </w:lvl>
    <w:lvl w:ilvl="8" w:tplc="A4281696">
      <w:numFmt w:val="bullet"/>
      <w:lvlText w:val="•"/>
      <w:lvlJc w:val="left"/>
      <w:pPr>
        <w:ind w:left="3301" w:hanging="20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11B48"/>
    <w:rsid w:val="000C4DDD"/>
    <w:rsid w:val="001612A6"/>
    <w:rsid w:val="00215CA8"/>
    <w:rsid w:val="002E0E8B"/>
    <w:rsid w:val="0081716D"/>
    <w:rsid w:val="008F4361"/>
    <w:rsid w:val="009C5CA2"/>
    <w:rsid w:val="009E6D8D"/>
    <w:rsid w:val="00DA686E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6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1B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C5CA2"/>
    <w:pPr>
      <w:widowControl w:val="0"/>
      <w:spacing w:after="0" w:line="240" w:lineRule="auto"/>
      <w:ind w:left="67"/>
      <w:jc w:val="both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974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13</cp:revision>
  <dcterms:created xsi:type="dcterms:W3CDTF">2017-06-28T14:29:00Z</dcterms:created>
  <dcterms:modified xsi:type="dcterms:W3CDTF">2023-02-06T17:54:00Z</dcterms:modified>
</cp:coreProperties>
</file>