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E50FEB">
        <w:rPr>
          <w:rFonts w:ascii="Arial" w:hAnsi="Arial" w:cs="Arial"/>
          <w:b/>
          <w:sz w:val="24"/>
          <w:szCs w:val="24"/>
        </w:rPr>
        <w:t>141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E50FEB">
        <w:rPr>
          <w:rFonts w:ascii="Arial" w:hAnsi="Arial" w:cs="Arial"/>
          <w:b/>
          <w:sz w:val="24"/>
          <w:szCs w:val="24"/>
        </w:rPr>
        <w:t>91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011B48" w:rsidRPr="005E6E44" w:rsidTr="00011B48">
        <w:tc>
          <w:tcPr>
            <w:tcW w:w="709" w:type="dxa"/>
          </w:tcPr>
          <w:p w:rsidR="00011B48" w:rsidRPr="00202A3B" w:rsidRDefault="00011B48" w:rsidP="00EE1956">
            <w:pPr>
              <w:rPr>
                <w:rFonts w:ascii="Arial" w:hAnsi="Arial" w:cs="Arial"/>
              </w:rPr>
            </w:pPr>
            <w:r w:rsidRPr="00202A3B">
              <w:rPr>
                <w:rFonts w:ascii="Arial" w:hAnsi="Arial" w:cs="Arial"/>
              </w:rPr>
              <w:t>Item</w:t>
            </w:r>
          </w:p>
        </w:tc>
        <w:tc>
          <w:tcPr>
            <w:tcW w:w="6946" w:type="dxa"/>
          </w:tcPr>
          <w:p w:rsidR="00011B48" w:rsidRPr="005E6E44" w:rsidRDefault="00011B48" w:rsidP="00817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  <w:r w:rsidR="0081716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Serviços</w:t>
            </w:r>
            <w:r w:rsidR="0081716D">
              <w:rPr>
                <w:rFonts w:ascii="Arial" w:hAnsi="Arial" w:cs="Arial"/>
                <w:sz w:val="24"/>
                <w:szCs w:val="24"/>
              </w:rPr>
              <w:t xml:space="preserve"> e Peças</w:t>
            </w:r>
          </w:p>
        </w:tc>
        <w:tc>
          <w:tcPr>
            <w:tcW w:w="1559" w:type="dxa"/>
          </w:tcPr>
          <w:p w:rsidR="00011B48" w:rsidRPr="005E6E44" w:rsidRDefault="00011B48" w:rsidP="00EE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011B48" w:rsidRPr="007F619C" w:rsidTr="00011B48"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946" w:type="dxa"/>
            <w:vAlign w:val="center"/>
          </w:tcPr>
          <w:p w:rsidR="00011B48" w:rsidRDefault="00011B48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11B48" w:rsidRDefault="0081716D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RETIFICA DE MOTOR CUMMINS 4 CIL. CAMINHÃO FORD CARGO 1519 – PLACA </w:t>
            </w:r>
            <w:r w:rsidR="00E50FEB">
              <w:rPr>
                <w:rFonts w:ascii="Arial" w:hAnsi="Arial" w:cs="Arial"/>
                <w:b/>
                <w:sz w:val="24"/>
                <w:szCs w:val="24"/>
              </w:rPr>
              <w:t>DBS 9110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1B48" w:rsidRPr="003274F5" w:rsidRDefault="00011B48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PÇ PISTÃO C/ ANEL STD (5397377) 107mm ISB 6.7;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PÇ CAMISA MOTOR STD (4919951i61445015) QSB 10;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JG BRONZINA MANCAL STD (5332200) COMP. ISB 6;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JG BRONZINA BIELA STD (BB-505/5338299) 6CIL;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02 PÇ BUCHA COMANDO (4983253*H21531*2TG109221) G;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 PÇ PARAFUSO BIELA FRATURADA (4891179/2TD1054);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JG </w:t>
            </w:r>
            <w:proofErr w:type="spellStart"/>
            <w:r>
              <w:rPr>
                <w:rFonts w:ascii="Arial" w:hAnsi="Arial" w:cs="Arial"/>
                <w:color w:val="000000"/>
              </w:rPr>
              <w:t>JG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JUNTA MOTOR S/CAB (80706-SABO) ISB4CIL;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JUNTA CABEÇOTE (4932209)"ISB-4CIL";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 PÇ VALVULA ADM (5294824/VS5102/50017028) ISB;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 PÇ VALVULA ESC (5294825/VS5103/50017032) ISB;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PÇ RETENTOR VALVULA (3955393/2R0109675B)"IS;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VALVULA TERMOSTÁTICA (3967195*VT459.82) IS;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EMBOLO VALVULA ALIVIO (2RL115913/4896404; </w:t>
            </w:r>
            <w:bookmarkStart w:id="0" w:name="_GoBack"/>
            <w:bookmarkEnd w:id="0"/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MOLA VALVULA ALIVIO (2RL115289/3925009) B;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VALVULA FILTRO LUBRIF. (3936365/2RL11541;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BOMBA D'AGUA (3800984"UB734iSDK20197) ISB4;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BOMBA OLEO (5313086/SDK-10246) ISB 4 CIL;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FILTRO DIESEL (FF54211PSC75) ISB 4/6;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FILTRO LUBRIFICANTE (LF16015*PSL283*PH961;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LTS OLEO LUBRIFICANTE 15w40 (TEXACO) URSA PREMIO;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LT TINTA CINZA RAL-7009;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02 LT THINNER BRENDA 900ML (1303-ESPECIAL);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TB TUBO COLA SILICONE PRETO 598HB LOCTITE 7;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TB TUBO COLA VERMELHO 50G. (HS112/4009);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02 PÇ PINO GUIA BLOCO/CABEC0TE (TRA103875) B 4;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PÇ PARAFUSO COLETOR (3901448^3930249*3944593);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02 PÇ PARAFUSO COLETOR ESCAPE (2RD199120AN) C/;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PÇ ESGUICHO INJ. OLEO (4937308) ISB;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02 PÇ VARETA VALVULA (3941253/2R0109301) ISB;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 PÇ TUCH0 VALVULAS (41229015/3947759)"ISB";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BUJAO CARTER (2S0145863);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ARRUELA VEDACAO0(2S0103196A);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ROLAMENTO VOLANTE (6206-DDU);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PÇ ABRACADEIRA 57X76;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PÇ ABRACADEIRA 44X57; 04 PÇ ABRACADEIRA. 51X64;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PÇ ABRACADEIRA 38X51;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PÇ ABRACADEIRA 64X83;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PÇ ABRACADEIRA PLASTICA (190390 PRETA FINA);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ANEL VEDAÇAO (TRA121937*3906697) LAT BLOCO;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FLEXÍVEL BOMBA ALTA INJJ (4995172)3 PONTA;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FLEXÍVEL COMPRESSOR (5274488);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PÇ JUNTA ALOJAMENTO MANCAL TRAS (2R0103121);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PÇ SELO 22,5mm (922909760014);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PÇ JUNTA TAMPA VALVULA;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PÇ JUNTA COLETOR ESC;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PÇ JUNTA COLETOR ADM;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PÇ MANGUEIRA DAGUA;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PÇ ABRACADEIRA 22X32;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PÇ RETENTOR;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PÇ GUIA VALVULA;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PÇ JUNTA; </w:t>
            </w:r>
          </w:p>
          <w:p w:rsidR="00695C25" w:rsidRDefault="00695C25" w:rsidP="00695C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PÇ VALVULA ESCAPAMENTO; </w:t>
            </w:r>
          </w:p>
          <w:p w:rsidR="00011B48" w:rsidRPr="003274F5" w:rsidRDefault="00695C25" w:rsidP="00695C25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06 PÇ VALVULA ADMISSAO. </w:t>
            </w:r>
          </w:p>
        </w:tc>
        <w:tc>
          <w:tcPr>
            <w:tcW w:w="1559" w:type="dxa"/>
            <w:vAlign w:val="center"/>
          </w:tcPr>
          <w:p w:rsidR="00011B48" w:rsidRPr="00AB2910" w:rsidRDefault="00011B48" w:rsidP="00EE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48" w:rsidRPr="007F619C" w:rsidTr="00011B48">
        <w:trPr>
          <w:trHeight w:val="316"/>
        </w:trPr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</w:p>
        </w:tc>
        <w:tc>
          <w:tcPr>
            <w:tcW w:w="6946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59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11B48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11B48">
        <w:rPr>
          <w:rFonts w:ascii="Arial" w:hAnsi="Arial" w:cs="Arial"/>
          <w:sz w:val="24"/>
          <w:szCs w:val="24"/>
        </w:rPr>
        <w:t>Conforme item 10 do edital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11B48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059"/>
    <w:multiLevelType w:val="hybridMultilevel"/>
    <w:tmpl w:val="B204F792"/>
    <w:lvl w:ilvl="0" w:tplc="BDB8F0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11B48"/>
    <w:rsid w:val="000C4DDD"/>
    <w:rsid w:val="001612A6"/>
    <w:rsid w:val="00215CA8"/>
    <w:rsid w:val="00695C25"/>
    <w:rsid w:val="0081716D"/>
    <w:rsid w:val="008F4361"/>
    <w:rsid w:val="009E6D8D"/>
    <w:rsid w:val="00DA686E"/>
    <w:rsid w:val="00E42D7E"/>
    <w:rsid w:val="00E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15</cp:revision>
  <dcterms:created xsi:type="dcterms:W3CDTF">2017-06-28T14:29:00Z</dcterms:created>
  <dcterms:modified xsi:type="dcterms:W3CDTF">2022-10-04T18:34:00Z</dcterms:modified>
</cp:coreProperties>
</file>