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7470B5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0" w:lineRule="atLeast"/>
        <w:ind w:left="2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672E" w:rsidRDefault="009B672E" w:rsidP="009B672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010/2021</w:t>
      </w:r>
    </w:p>
    <w:p w:rsidR="009B672E" w:rsidRDefault="009B672E" w:rsidP="009B672E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006/2021</w:t>
      </w:r>
      <w:r w:rsidR="008E70CB">
        <w:rPr>
          <w:rFonts w:ascii="Arial" w:eastAsia="Arial" w:hAnsi="Arial"/>
          <w:b/>
          <w:sz w:val="22"/>
        </w:rPr>
        <w:t xml:space="preserve"> – Registro de Preço</w:t>
      </w:r>
    </w:p>
    <w:p w:rsidR="009B672E" w:rsidRDefault="009B672E" w:rsidP="009B672E">
      <w:pPr>
        <w:spacing w:line="0" w:lineRule="atLeast"/>
        <w:rPr>
          <w:rFonts w:ascii="Arial" w:eastAsia="Arial" w:hAnsi="Arial"/>
          <w:sz w:val="22"/>
        </w:rPr>
      </w:pPr>
    </w:p>
    <w:p w:rsidR="009B672E" w:rsidRDefault="009B672E" w:rsidP="009B672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B672E" w:rsidRDefault="009B672E" w:rsidP="009B672E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006/2021</w:t>
      </w:r>
    </w:p>
    <w:p w:rsidR="009B672E" w:rsidRDefault="009B672E" w:rsidP="009B672E">
      <w:pPr>
        <w:spacing w:line="230" w:lineRule="auto"/>
        <w:rPr>
          <w:rFonts w:ascii="Arial" w:eastAsia="Arial" w:hAnsi="Arial"/>
          <w:sz w:val="22"/>
        </w:rPr>
      </w:pPr>
    </w:p>
    <w:p w:rsidR="009B672E" w:rsidRDefault="009B672E" w:rsidP="009B672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B672E" w:rsidRDefault="009B672E" w:rsidP="009B672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9B672E" w:rsidRDefault="009B672E" w:rsidP="009B672E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B672E" w:rsidRDefault="009B672E" w:rsidP="009B672E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MOBÍLIA PARA ESCOLA</w:t>
      </w:r>
    </w:p>
    <w:p w:rsidR="00356365" w:rsidRDefault="00356365" w:rsidP="00356365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356365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356365" w:rsidRPr="007E7443" w:rsidTr="00343A6F">
        <w:trPr>
          <w:trHeight w:val="398"/>
        </w:trPr>
        <w:tc>
          <w:tcPr>
            <w:tcW w:w="9356" w:type="dxa"/>
            <w:gridSpan w:val="2"/>
          </w:tcPr>
          <w:p w:rsidR="00356365" w:rsidRPr="00E27D55" w:rsidRDefault="00356365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356365">
              <w:rPr>
                <w:rFonts w:ascii="Arial" w:hAnsi="Arial"/>
                <w:sz w:val="22"/>
                <w:szCs w:val="22"/>
              </w:rPr>
              <w:t xml:space="preserve">                                                e</w:t>
            </w:r>
            <w:r w:rsidR="009B672E">
              <w:rPr>
                <w:rFonts w:ascii="Arial" w:hAnsi="Arial"/>
                <w:sz w:val="22"/>
                <w:szCs w:val="22"/>
              </w:rPr>
              <w:t>-</w:t>
            </w:r>
            <w:r w:rsidR="00356365">
              <w:rPr>
                <w:rFonts w:ascii="Arial" w:hAnsi="Arial"/>
                <w:sz w:val="22"/>
                <w:szCs w:val="22"/>
              </w:rPr>
              <w:t>mail:</w:t>
            </w:r>
          </w:p>
        </w:tc>
      </w:tr>
      <w:tr w:rsidR="00F2212B" w:rsidRPr="007E7443" w:rsidTr="00343A6F">
        <w:trPr>
          <w:trHeight w:val="2911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Aquisição de </w:t>
            </w:r>
            <w:r w:rsidR="009B672E">
              <w:rPr>
                <w:rFonts w:ascii="Arial" w:hAnsi="Arial"/>
                <w:sz w:val="22"/>
                <w:szCs w:val="22"/>
              </w:rPr>
              <w:t>mobiliário para escola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Condições d</w:t>
            </w:r>
            <w:r w:rsidR="00CA0FCA">
              <w:rPr>
                <w:rFonts w:ascii="Arial" w:hAnsi="Arial"/>
                <w:sz w:val="22"/>
                <w:szCs w:val="22"/>
              </w:rPr>
              <w:t>e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 </w:t>
            </w:r>
            <w:r w:rsidR="00CA0FCA">
              <w:rPr>
                <w:rFonts w:ascii="Arial" w:hAnsi="Arial"/>
                <w:sz w:val="22"/>
                <w:szCs w:val="22"/>
              </w:rPr>
              <w:t>entrega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: </w:t>
            </w:r>
            <w:r w:rsidR="009B672E">
              <w:rPr>
                <w:rFonts w:ascii="Arial" w:hAnsi="Arial"/>
                <w:sz w:val="22"/>
                <w:szCs w:val="22"/>
              </w:rPr>
              <w:t xml:space="preserve">em até </w:t>
            </w:r>
            <w:r w:rsidR="00CA0FCA">
              <w:rPr>
                <w:rFonts w:ascii="Arial" w:hAnsi="Arial"/>
                <w:sz w:val="22"/>
                <w:szCs w:val="22"/>
              </w:rPr>
              <w:t>15 dias após o recebimento da Ordem de Fornecimento</w:t>
            </w:r>
            <w:r w:rsidRPr="00E27D55">
              <w:rPr>
                <w:rFonts w:ascii="Arial" w:hAnsi="Arial"/>
                <w:sz w:val="22"/>
                <w:szCs w:val="22"/>
              </w:rPr>
              <w:t>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 w:rsidR="009B672E">
              <w:rPr>
                <w:rFonts w:ascii="Arial" w:hAnsi="Arial"/>
                <w:sz w:val="22"/>
                <w:szCs w:val="22"/>
              </w:rPr>
              <w:t>até 30</w:t>
            </w:r>
            <w:r>
              <w:rPr>
                <w:rFonts w:ascii="Arial" w:hAnsi="Arial"/>
                <w:sz w:val="22"/>
                <w:szCs w:val="22"/>
              </w:rPr>
              <w:t xml:space="preserve"> dias após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entrega e a </w:t>
            </w:r>
            <w:r>
              <w:rPr>
                <w:rFonts w:ascii="Arial" w:hAnsi="Arial"/>
                <w:sz w:val="22"/>
                <w:szCs w:val="22"/>
              </w:rPr>
              <w:t>emissão da N.F.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94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9"/>
        <w:gridCol w:w="4820"/>
        <w:gridCol w:w="997"/>
        <w:gridCol w:w="1271"/>
        <w:gridCol w:w="1271"/>
      </w:tblGrid>
      <w:tr w:rsidR="009B672E" w:rsidRPr="0091762B" w:rsidTr="009B672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2E" w:rsidRPr="0091762B" w:rsidRDefault="009B672E" w:rsidP="008059BF">
            <w:pPr>
              <w:rPr>
                <w:rFonts w:ascii="Arial" w:eastAsia="Times New Roman" w:hAnsi="Arial"/>
                <w:b/>
                <w:bCs/>
              </w:rPr>
            </w:pPr>
            <w:r w:rsidRPr="0091762B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2E" w:rsidRPr="0091762B" w:rsidRDefault="009B672E" w:rsidP="008059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91762B">
              <w:rPr>
                <w:rFonts w:ascii="Arial" w:eastAsia="Times New Roman" w:hAnsi="Arial"/>
                <w:b/>
                <w:bCs/>
              </w:rPr>
              <w:t>Qtd</w:t>
            </w:r>
            <w:proofErr w:type="spellEnd"/>
            <w:r w:rsidRPr="0091762B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2E" w:rsidRPr="0091762B" w:rsidRDefault="009B672E" w:rsidP="008059BF">
            <w:pPr>
              <w:rPr>
                <w:rFonts w:ascii="Arial" w:eastAsia="Times New Roman" w:hAnsi="Arial"/>
                <w:b/>
                <w:bCs/>
              </w:rPr>
            </w:pPr>
            <w:r w:rsidRPr="009176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2E" w:rsidRPr="0091762B" w:rsidRDefault="009B672E" w:rsidP="008059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9176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91762B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91762B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2E" w:rsidRPr="0091762B" w:rsidRDefault="009B672E" w:rsidP="008059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</w:rPr>
              <w:t>marca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672E" w:rsidRPr="0091762B" w:rsidRDefault="009B672E" w:rsidP="008059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9176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9B672E" w:rsidRPr="00D12697" w:rsidTr="009B672E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1762B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2E" w:rsidRPr="00D12697" w:rsidRDefault="009B672E" w:rsidP="009B672E">
            <w:pPr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Armário de Aço 2 portas PA-90,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 xml:space="preserve"> Armário de Aço, Confeccionado em aço chapa 26 (0,45mm), possui portas grandes e 04 prateleiras reguláveis 198x1,10 metros.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D12697" w:rsidTr="009B67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1762B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269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2E" w:rsidRPr="00D12697" w:rsidRDefault="009B672E" w:rsidP="009B672E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Armário Porta Cartolina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 xml:space="preserve">, em madeira (MDP), com </w:t>
            </w:r>
            <w:proofErr w:type="spellStart"/>
            <w:r w:rsidRPr="00D12697">
              <w:rPr>
                <w:rFonts w:ascii="Arial" w:hAnsi="Arial"/>
                <w:color w:val="000000"/>
                <w:sz w:val="22"/>
                <w:szCs w:val="22"/>
              </w:rPr>
              <w:t>rodizios</w:t>
            </w:r>
            <w:proofErr w:type="spellEnd"/>
            <w:r w:rsidRPr="00D12697">
              <w:rPr>
                <w:rFonts w:ascii="Arial" w:hAnsi="Arial"/>
                <w:color w:val="000000"/>
                <w:sz w:val="22"/>
                <w:szCs w:val="22"/>
              </w:rPr>
              <w:t>, 9 prateleiras 110x86x56cm. Corpo em 15mm de espessura, 8,5cm de altura em cada vão.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D12697" w:rsidTr="009B672E">
        <w:trPr>
          <w:trHeight w:val="10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1762B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bookmarkStart w:id="0" w:name="RANGE!C16"/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Arquivo de Aço com 4 gavetas com trilho telescópico, 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 xml:space="preserve">estrutura em chapa 26 e 24 (0,45mm e 0,60mm), corpo das gavetas em </w:t>
            </w:r>
            <w:proofErr w:type="spellStart"/>
            <w:r w:rsidRPr="00D12697">
              <w:rPr>
                <w:rFonts w:ascii="Arial" w:hAnsi="Arial"/>
                <w:color w:val="000000"/>
                <w:sz w:val="22"/>
                <w:szCs w:val="22"/>
              </w:rPr>
              <w:t>galvalume</w:t>
            </w:r>
            <w:proofErr w:type="spellEnd"/>
            <w:r w:rsidRPr="00D12697">
              <w:rPr>
                <w:rFonts w:ascii="Arial" w:hAnsi="Arial"/>
                <w:color w:val="000000"/>
                <w:sz w:val="22"/>
                <w:szCs w:val="22"/>
              </w:rPr>
              <w:t xml:space="preserve"> chapa 26 (0,45), frente das gavetas em aço chapa 26 (0,45mm).</w:t>
            </w:r>
            <w:bookmarkEnd w:id="0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D12697" w:rsidTr="009B672E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2E" w:rsidRPr="00D12697" w:rsidRDefault="009B672E" w:rsidP="009B672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Cadeira Escritório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, cadeira giratórias, regulagem de altura, pistão a gás, assento e encosto estofados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D12697" w:rsidTr="009B672E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Cadeira Professor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, assento e encosto estofado em espuma injetada, pintura em epóxi, capacidade de peso de até 110kg.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D12697" w:rsidTr="009B672E">
        <w:trPr>
          <w:trHeight w:val="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2E" w:rsidRPr="00D12697" w:rsidRDefault="009B672E" w:rsidP="009B672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Estante de Aço com cinco bandejas, 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 xml:space="preserve">suporta 120 kg, 198x92x30 cm, pintura em epóxi com tratamento </w:t>
            </w:r>
            <w:proofErr w:type="spellStart"/>
            <w:r w:rsidRPr="00D12697">
              <w:rPr>
                <w:rFonts w:ascii="Arial" w:hAnsi="Arial"/>
                <w:color w:val="000000"/>
                <w:sz w:val="22"/>
                <w:szCs w:val="22"/>
              </w:rPr>
              <w:t>anti</w:t>
            </w:r>
            <w:proofErr w:type="spellEnd"/>
            <w:r w:rsidRPr="00D12697">
              <w:rPr>
                <w:rFonts w:ascii="Arial" w:hAnsi="Arial"/>
                <w:color w:val="000000"/>
                <w:sz w:val="22"/>
                <w:szCs w:val="22"/>
              </w:rPr>
              <w:t xml:space="preserve"> ferruginoso.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D12697" w:rsidTr="009B672E">
        <w:trPr>
          <w:trHeight w:val="8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2E" w:rsidRPr="00D12697" w:rsidRDefault="009B672E" w:rsidP="009B672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Mesa Auxiliar para impressora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, com borda em ABS 60x40cm, estrutura em aço carbono e tampo em MDP, altura 76cm, largura 60cm, profundidade 40 cm.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D12697" w:rsidTr="009B672E">
        <w:trPr>
          <w:trHeight w:val="10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2E" w:rsidRPr="00D12697" w:rsidRDefault="009B672E" w:rsidP="009B672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Mesa Escritório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 xml:space="preserve">, mesa para escritório, tampo 15mm, costa, laterais, frente, porta e gaveta 15mm, fundo da gaveta chapa dura de 3mm, gavetas trilho metálico, pés de aço </w:t>
            </w:r>
            <w:proofErr w:type="spellStart"/>
            <w:r w:rsidRPr="00D12697">
              <w:rPr>
                <w:rFonts w:ascii="Arial" w:hAnsi="Arial"/>
                <w:color w:val="000000"/>
                <w:sz w:val="22"/>
                <w:szCs w:val="22"/>
              </w:rPr>
              <w:t>tubolar</w:t>
            </w:r>
            <w:proofErr w:type="spellEnd"/>
            <w:r w:rsidRPr="00D12697">
              <w:rPr>
                <w:rFonts w:ascii="Arial" w:hAnsi="Arial"/>
                <w:color w:val="000000"/>
                <w:sz w:val="22"/>
                <w:szCs w:val="22"/>
              </w:rPr>
              <w:t xml:space="preserve"> retangular.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D12697" w:rsidTr="009B672E">
        <w:trPr>
          <w:trHeight w:val="10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2E" w:rsidRPr="00D12697" w:rsidRDefault="009B672E" w:rsidP="009B672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Mesa para computador com rebaixo fixo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 xml:space="preserve">, 1,20x65cm mesa em MDP com 15cm de espessura, tubos da mesa 30x20 - parede 0,9mm, pintura em epóxi, altura, 0,76cm, largura 1,20cm.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D12697" w:rsidTr="009B672E">
        <w:trPr>
          <w:trHeight w:val="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E" w:rsidRPr="0091762B" w:rsidRDefault="009B672E" w:rsidP="009B672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2697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2E" w:rsidRPr="00D12697" w:rsidRDefault="009B672E" w:rsidP="009B672E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Mesa Professor</w:t>
            </w:r>
            <w:r w:rsidRPr="00D12697">
              <w:rPr>
                <w:rFonts w:ascii="Arial" w:hAnsi="Arial"/>
                <w:color w:val="000000"/>
                <w:sz w:val="22"/>
                <w:szCs w:val="22"/>
              </w:rPr>
              <w:t>, 1,20x65cm, mesa com MDP em 15cm, acabamento: fita de borda, tubos da mesa em aço 30x20 - parede de 0,9mm, 30x50 - parede de 0,9mm. Pintura em epóxi, altura 0,76cm, largura 1,20cm, P-0,65cm.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E" w:rsidRPr="00D12697" w:rsidRDefault="009B672E" w:rsidP="009B67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B672E" w:rsidRPr="0091762B" w:rsidTr="009B672E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2E" w:rsidRPr="0091762B" w:rsidRDefault="009B672E" w:rsidP="008059B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2E" w:rsidRPr="0091762B" w:rsidRDefault="009B672E" w:rsidP="008059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2E" w:rsidRPr="0091762B" w:rsidRDefault="009B672E" w:rsidP="008059BF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72E" w:rsidRPr="00D12697" w:rsidRDefault="009B672E" w:rsidP="009B672E">
            <w:pPr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  <w:r w:rsidRPr="00D1269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Vl. Total: R$ </w:t>
            </w:r>
          </w:p>
          <w:p w:rsidR="009B672E" w:rsidRPr="00D12697" w:rsidRDefault="009B672E" w:rsidP="008059BF">
            <w:pPr>
              <w:jc w:val="right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7470B5" w:rsidRDefault="007470B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356365" w:rsidRDefault="0035636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846009" w:rsidRDefault="00846009" w:rsidP="007470B5">
      <w:pPr>
        <w:spacing w:line="23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7470B5" w:rsidRPr="00F56524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 w:rsidRPr="00F56524">
        <w:rPr>
          <w:rFonts w:ascii="Arial" w:eastAsia="Arial" w:hAnsi="Arial"/>
          <w:sz w:val="22"/>
        </w:rPr>
        <w:t>Local;:</w:t>
      </w:r>
      <w:proofErr w:type="gramEnd"/>
      <w:r w:rsidRPr="00F56524">
        <w:rPr>
          <w:rFonts w:ascii="Arial" w:eastAsia="Arial" w:hAnsi="Arial"/>
          <w:sz w:val="22"/>
        </w:rPr>
        <w:t>_______________Data:_____________________</w:t>
      </w:r>
    </w:p>
    <w:p w:rsidR="007470B5" w:rsidRPr="00F56524" w:rsidRDefault="007470B5" w:rsidP="007470B5">
      <w:pPr>
        <w:spacing w:line="242" w:lineRule="exact"/>
        <w:rPr>
          <w:rFonts w:ascii="Arial" w:eastAsia="Times New Roman" w:hAnsi="Arial"/>
          <w:sz w:val="24"/>
        </w:rPr>
      </w:pPr>
      <w:r w:rsidRPr="00F56524">
        <w:rPr>
          <w:rFonts w:ascii="Arial" w:eastAsia="Times New Roman" w:hAnsi="Arial"/>
          <w:sz w:val="24"/>
        </w:rPr>
        <w:t>Nome:</w:t>
      </w:r>
    </w:p>
    <w:p w:rsidR="001273B2" w:rsidRPr="00F56524" w:rsidRDefault="001273B2" w:rsidP="007470B5">
      <w:pPr>
        <w:spacing w:line="242" w:lineRule="exact"/>
        <w:rPr>
          <w:rFonts w:ascii="Arial" w:eastAsia="Times New Roman" w:hAnsi="Arial"/>
          <w:sz w:val="24"/>
        </w:rPr>
      </w:pPr>
    </w:p>
    <w:p w:rsidR="001273B2" w:rsidRPr="00F56524" w:rsidRDefault="007470B5" w:rsidP="001273B2">
      <w:pPr>
        <w:spacing w:line="242" w:lineRule="exact"/>
        <w:ind w:left="3540" w:firstLine="708"/>
        <w:rPr>
          <w:rFonts w:ascii="Arial" w:eastAsia="Times New Roman" w:hAnsi="Arial"/>
          <w:sz w:val="24"/>
        </w:rPr>
      </w:pPr>
      <w:r w:rsidRPr="00F56524">
        <w:rPr>
          <w:rFonts w:ascii="Arial" w:eastAsia="Times New Roman" w:hAnsi="Arial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F56524" w:rsidRDefault="00F56524" w:rsidP="00F56524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F56524" w:rsidRDefault="00F56524" w:rsidP="00F56524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F56524" w:rsidRDefault="00F56524" w:rsidP="00F56524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MÍDIA ELETRÔNICA (SOMENTE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X do edital.</w:t>
      </w:r>
    </w:p>
    <w:p w:rsidR="00F56524" w:rsidRDefault="00F56524" w:rsidP="00F56524"/>
    <w:p w:rsidR="00F56524" w:rsidRPr="0000161D" w:rsidRDefault="00F56524" w:rsidP="00F56524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AC70A1" w:rsidRDefault="00AC70A1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sectPr w:rsidR="00AC70A1" w:rsidSect="009B0082">
      <w:headerReference w:type="default" r:id="rId7"/>
      <w:pgSz w:w="11906" w:h="16838" w:code="9"/>
      <w:pgMar w:top="1928" w:right="1134" w:bottom="136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BD" w:rsidRDefault="00FF19BD" w:rsidP="00D11DA3">
      <w:r>
        <w:separator/>
      </w:r>
    </w:p>
  </w:endnote>
  <w:endnote w:type="continuationSeparator" w:id="0">
    <w:p w:rsidR="00FF19BD" w:rsidRDefault="00FF19BD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BD" w:rsidRDefault="00FF19BD" w:rsidP="00D11DA3">
      <w:r>
        <w:separator/>
      </w:r>
    </w:p>
  </w:footnote>
  <w:footnote w:type="continuationSeparator" w:id="0">
    <w:p w:rsidR="00FF19BD" w:rsidRDefault="00FF19BD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FF19B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12CC"/>
    <w:rsid w:val="000A4DEE"/>
    <w:rsid w:val="001273B2"/>
    <w:rsid w:val="001312CA"/>
    <w:rsid w:val="00215587"/>
    <w:rsid w:val="002B459A"/>
    <w:rsid w:val="002C4C3A"/>
    <w:rsid w:val="002D6865"/>
    <w:rsid w:val="00356365"/>
    <w:rsid w:val="00460604"/>
    <w:rsid w:val="004E4F47"/>
    <w:rsid w:val="004F44E8"/>
    <w:rsid w:val="005008D8"/>
    <w:rsid w:val="005103E4"/>
    <w:rsid w:val="00512519"/>
    <w:rsid w:val="00531936"/>
    <w:rsid w:val="00544F14"/>
    <w:rsid w:val="0055627F"/>
    <w:rsid w:val="005F67E2"/>
    <w:rsid w:val="00621326"/>
    <w:rsid w:val="006772CD"/>
    <w:rsid w:val="00697662"/>
    <w:rsid w:val="006A0723"/>
    <w:rsid w:val="006C0A3B"/>
    <w:rsid w:val="007470B5"/>
    <w:rsid w:val="007568F9"/>
    <w:rsid w:val="007F5464"/>
    <w:rsid w:val="00846009"/>
    <w:rsid w:val="00877617"/>
    <w:rsid w:val="008E70CB"/>
    <w:rsid w:val="008F30EB"/>
    <w:rsid w:val="00915596"/>
    <w:rsid w:val="00930EF0"/>
    <w:rsid w:val="00936234"/>
    <w:rsid w:val="00937C31"/>
    <w:rsid w:val="009518CE"/>
    <w:rsid w:val="00955F79"/>
    <w:rsid w:val="009B0082"/>
    <w:rsid w:val="009B672E"/>
    <w:rsid w:val="009E0B14"/>
    <w:rsid w:val="00A14DBE"/>
    <w:rsid w:val="00A47B77"/>
    <w:rsid w:val="00AC70A1"/>
    <w:rsid w:val="00B05D4E"/>
    <w:rsid w:val="00B902BB"/>
    <w:rsid w:val="00B92BBD"/>
    <w:rsid w:val="00C0127C"/>
    <w:rsid w:val="00C047A5"/>
    <w:rsid w:val="00C9463F"/>
    <w:rsid w:val="00CA0FCA"/>
    <w:rsid w:val="00D11DA3"/>
    <w:rsid w:val="00D57E02"/>
    <w:rsid w:val="00D816AF"/>
    <w:rsid w:val="00DB438B"/>
    <w:rsid w:val="00DD71DF"/>
    <w:rsid w:val="00E000CA"/>
    <w:rsid w:val="00EF69FA"/>
    <w:rsid w:val="00F2212B"/>
    <w:rsid w:val="00F45146"/>
    <w:rsid w:val="00F5255E"/>
    <w:rsid w:val="00F56524"/>
    <w:rsid w:val="00F96D7E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CF9DC6-668F-4648-B1A8-92E558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29</cp:revision>
  <cp:lastPrinted>2020-05-04T13:41:00Z</cp:lastPrinted>
  <dcterms:created xsi:type="dcterms:W3CDTF">2017-03-30T17:20:00Z</dcterms:created>
  <dcterms:modified xsi:type="dcterms:W3CDTF">2021-01-20T19:43:00Z</dcterms:modified>
</cp:coreProperties>
</file>