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26" w:rsidRPr="007E4410" w:rsidRDefault="00642926" w:rsidP="006429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ANEXO </w:t>
      </w:r>
      <w:r w:rsidRPr="007E4410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I</w:t>
      </w:r>
      <w:r w:rsidR="00492764">
        <w:rPr>
          <w:rFonts w:ascii="Arial" w:hAnsi="Arial" w:cs="Arial"/>
          <w:b/>
          <w:sz w:val="28"/>
          <w:szCs w:val="28"/>
        </w:rPr>
        <w:t>I</w:t>
      </w:r>
      <w:r w:rsidR="00B91ADE">
        <w:rPr>
          <w:rFonts w:ascii="Arial" w:hAnsi="Arial" w:cs="Arial"/>
          <w:b/>
          <w:sz w:val="28"/>
          <w:szCs w:val="28"/>
        </w:rPr>
        <w:t>I</w:t>
      </w:r>
    </w:p>
    <w:p w:rsidR="00642926" w:rsidRPr="0091294A" w:rsidRDefault="00642926" w:rsidP="00642926">
      <w:pPr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MICROEMPRESA OU EMPRESA DE PEQUENO PORTE</w:t>
      </w:r>
    </w:p>
    <w:p w:rsidR="00E75C0A" w:rsidRDefault="00E75C0A" w:rsidP="00E75C0A">
      <w:pPr>
        <w:spacing w:after="0"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Processo nº: 046/2022</w:t>
      </w:r>
    </w:p>
    <w:p w:rsidR="00E75C0A" w:rsidRDefault="00E75C0A" w:rsidP="00E75C0A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Pregão Presencial nº. 028/2022 </w:t>
      </w:r>
    </w:p>
    <w:p w:rsidR="00E75C0A" w:rsidRDefault="00E75C0A" w:rsidP="00E75C0A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Edital nº: 028/2022</w:t>
      </w:r>
    </w:p>
    <w:p w:rsidR="00E75C0A" w:rsidRDefault="00E75C0A" w:rsidP="00E75C0A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Tipo: Menor Preço Global</w:t>
      </w:r>
    </w:p>
    <w:p w:rsidR="00E75C0A" w:rsidRDefault="00E75C0A" w:rsidP="00E75C0A">
      <w:pPr>
        <w:spacing w:after="0"/>
        <w:rPr>
          <w:rFonts w:ascii="Arial" w:eastAsia="Times New Roman" w:hAnsi="Arial"/>
          <w:b/>
          <w:sz w:val="24"/>
          <w:szCs w:val="24"/>
        </w:rPr>
      </w:pPr>
    </w:p>
    <w:p w:rsidR="00E75C0A" w:rsidRDefault="00E75C0A" w:rsidP="00E75C0A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RETIFICA DE MOTOR CUMMINS 4 CIL. CAMINHÃO FORD CARGO 1519 </w:t>
      </w:r>
    </w:p>
    <w:p w:rsidR="009772A1" w:rsidRDefault="009772A1" w:rsidP="009772A1">
      <w:pPr>
        <w:spacing w:after="0" w:line="124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E75C0A">
        <w:rPr>
          <w:rFonts w:ascii="Arial" w:eastAsia="Arial" w:hAnsi="Arial"/>
          <w:sz w:val="24"/>
          <w:szCs w:val="24"/>
        </w:rPr>
        <w:t>DE ME/EPP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204AEB" w:rsidRDefault="00204AEB" w:rsidP="00204AE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204AEB" w:rsidRDefault="00204AEB" w:rsidP="00204AE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204AEB" w:rsidRDefault="00204AEB" w:rsidP="00204AEB">
      <w:pPr>
        <w:rPr>
          <w:rFonts w:ascii="Arial" w:eastAsia="Arial" w:hAnsi="Arial"/>
          <w:sz w:val="24"/>
          <w:szCs w:val="24"/>
        </w:rPr>
      </w:pPr>
    </w:p>
    <w:p w:rsidR="00204AEB" w:rsidRDefault="00204AEB" w:rsidP="00204AEB">
      <w:pPr>
        <w:rPr>
          <w:rFonts w:ascii="Arial" w:eastAsia="Arial" w:hAnsi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204AEB" w:rsidRDefault="00204AEB" w:rsidP="00204AEB">
      <w:pPr>
        <w:rPr>
          <w:rFonts w:ascii="Times New Roman" w:eastAsia="Times New Roman" w:hAnsi="Times New Roman"/>
          <w:sz w:val="24"/>
          <w:szCs w:val="24"/>
        </w:rPr>
      </w:pPr>
    </w:p>
    <w:p w:rsidR="00204AEB" w:rsidRDefault="00204AEB" w:rsidP="00204AE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204AEB" w:rsidRDefault="00204AEB" w:rsidP="00204AE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D94547" w:rsidRDefault="00D94547" w:rsidP="00642926">
      <w:pPr>
        <w:spacing w:after="0"/>
      </w:pPr>
    </w:p>
    <w:sectPr w:rsidR="00D94547" w:rsidSect="006A22F0">
      <w:pgSz w:w="11906" w:h="16838"/>
      <w:pgMar w:top="1417" w:right="1701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2926"/>
    <w:rsid w:val="000A743C"/>
    <w:rsid w:val="00204AEB"/>
    <w:rsid w:val="003C7574"/>
    <w:rsid w:val="00492764"/>
    <w:rsid w:val="00642926"/>
    <w:rsid w:val="006A22F0"/>
    <w:rsid w:val="006F1BE9"/>
    <w:rsid w:val="00762BF2"/>
    <w:rsid w:val="009772A1"/>
    <w:rsid w:val="00B91ADE"/>
    <w:rsid w:val="00D94547"/>
    <w:rsid w:val="00E7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48405-66A2-40E2-8CF0-24FBCFCD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782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17</cp:revision>
  <dcterms:created xsi:type="dcterms:W3CDTF">2017-06-28T14:33:00Z</dcterms:created>
  <dcterms:modified xsi:type="dcterms:W3CDTF">2022-03-25T14:34:00Z</dcterms:modified>
</cp:coreProperties>
</file>