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C56577">
        <w:rPr>
          <w:rFonts w:ascii="Arial" w:hAnsi="Arial" w:cs="Arial"/>
          <w:b/>
          <w:sz w:val="24"/>
          <w:szCs w:val="24"/>
        </w:rPr>
        <w:t>133/2022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42445D">
        <w:rPr>
          <w:rFonts w:ascii="Arial" w:hAnsi="Arial" w:cs="Arial"/>
          <w:b/>
          <w:sz w:val="24"/>
          <w:szCs w:val="24"/>
        </w:rPr>
        <w:t>0</w:t>
      </w:r>
      <w:r w:rsidR="00C56577">
        <w:rPr>
          <w:rFonts w:ascii="Arial" w:hAnsi="Arial" w:cs="Arial"/>
          <w:b/>
          <w:sz w:val="24"/>
          <w:szCs w:val="24"/>
        </w:rPr>
        <w:t>85</w:t>
      </w:r>
      <w:r w:rsidR="0042445D">
        <w:rPr>
          <w:rFonts w:ascii="Arial" w:hAnsi="Arial" w:cs="Arial"/>
          <w:b/>
          <w:sz w:val="24"/>
          <w:szCs w:val="24"/>
        </w:rPr>
        <w:t>/202</w:t>
      </w:r>
      <w:r w:rsidR="00C56577">
        <w:rPr>
          <w:rFonts w:ascii="Arial" w:hAnsi="Arial" w:cs="Arial"/>
          <w:b/>
          <w:sz w:val="24"/>
          <w:szCs w:val="24"/>
        </w:rPr>
        <w:t>2</w:t>
      </w:r>
    </w:p>
    <w:p w:rsidR="0042445D" w:rsidRDefault="0042445D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381"/>
        <w:gridCol w:w="2126"/>
      </w:tblGrid>
      <w:tr w:rsidR="009E6D8D" w:rsidRPr="00E214DB" w:rsidTr="009E6D8D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Vl. Total</w:t>
            </w:r>
          </w:p>
        </w:tc>
      </w:tr>
      <w:tr w:rsidR="00C56577" w:rsidRPr="009B2525" w:rsidTr="00C56577">
        <w:trPr>
          <w:trHeight w:val="11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CAMINHÃO FORD CARGO COLETOR DE LIXO PLACA DBS 9110 - SERVIÇOS DE MECÂNICA E REVISÃO COM REPOSIÇÃO DE PEÇAS, CONFORME ANEXO DE ESPECIFICAÇÕES DE SERVIÇOS.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CAMINHÃO FORD CARGO 1719 POLIGUINDASTE PLACA FPA 9030 -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CAMINHÃO FORD CARGO 1519 BASCULANTE PLACA FQY 4372 -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CAMINHÃO INTERNACIONAL 440097 BASCULANTE PLACA FSF 2157 -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RETROESCAVADEIRA JBC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lastRenderedPageBreak/>
              <w:t>06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MOTONIVELADORA NEW HOLLAND PG140 -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MINI CARREGADEIRA BOB CAT 226 B 3 CATERPILLER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577" w:rsidRPr="009B2525" w:rsidTr="00803F87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77" w:rsidRPr="001318FC" w:rsidRDefault="00C56577" w:rsidP="00C565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8F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77" w:rsidRPr="001318FC" w:rsidRDefault="00C56577" w:rsidP="00C56577">
            <w:pPr>
              <w:rPr>
                <w:rFonts w:ascii="Arial" w:hAnsi="Arial" w:cs="Arial"/>
              </w:rPr>
            </w:pPr>
            <w:r w:rsidRPr="001318FC">
              <w:rPr>
                <w:rFonts w:ascii="Arial" w:hAnsi="Arial" w:cs="Arial"/>
              </w:rPr>
              <w:t xml:space="preserve">PÁ CARREGADEIRA NEWHOLLAND 12 C: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577" w:rsidRPr="00282AF0" w:rsidRDefault="00C56577" w:rsidP="00C5657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D8D" w:rsidRPr="009B2525" w:rsidTr="009E6D8D">
        <w:trPr>
          <w:trHeight w:val="63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8D" w:rsidRPr="00487C7E" w:rsidRDefault="009E6D8D" w:rsidP="009E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8D" w:rsidRPr="00487C7E" w:rsidRDefault="009E6D8D" w:rsidP="009E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Valor </w:t>
            </w:r>
            <w:r w:rsidRPr="00487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 R$ </w:t>
            </w:r>
            <w:r w:rsidRPr="00487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8D" w:rsidRPr="00282AF0" w:rsidRDefault="009E6D8D" w:rsidP="009E6D8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 w:rsidSect="0042445D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74988"/>
    <w:rsid w:val="00282AF0"/>
    <w:rsid w:val="0042445D"/>
    <w:rsid w:val="008F4361"/>
    <w:rsid w:val="009E6D8D"/>
    <w:rsid w:val="00C56577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11</cp:revision>
  <dcterms:created xsi:type="dcterms:W3CDTF">2017-06-28T14:29:00Z</dcterms:created>
  <dcterms:modified xsi:type="dcterms:W3CDTF">2022-09-13T16:36:00Z</dcterms:modified>
</cp:coreProperties>
</file>